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F82CFC" w:rsidRPr="001373E8" w14:paraId="5687C879" w14:textId="77777777" w:rsidTr="00403AB6">
        <w:trPr>
          <w:trHeight w:val="539"/>
        </w:trPr>
        <w:tc>
          <w:tcPr>
            <w:tcW w:w="4968" w:type="dxa"/>
            <w:vMerge w:val="restart"/>
          </w:tcPr>
          <w:p w14:paraId="2894458F" w14:textId="77777777" w:rsidR="00F82CFC" w:rsidRPr="001373E8" w:rsidRDefault="00F82CFC" w:rsidP="00403AB6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 w:rsidRPr="001373E8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</w:tcPr>
          <w:p w14:paraId="5B3D3785" w14:textId="77777777" w:rsidR="00F82CFC" w:rsidRPr="001373E8" w:rsidRDefault="00F82CFC" w:rsidP="00403AB6">
            <w:pPr>
              <w:rPr>
                <w:b/>
                <w:sz w:val="40"/>
                <w:szCs w:val="40"/>
                <w:lang w:val="es-AR"/>
              </w:rPr>
            </w:pPr>
            <w:r w:rsidRPr="001373E8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1373E8" w:rsidRPr="001373E8" w14:paraId="3B6D89C7" w14:textId="77777777" w:rsidTr="00403AB6">
        <w:tc>
          <w:tcPr>
            <w:tcW w:w="4968" w:type="dxa"/>
            <w:vMerge/>
          </w:tcPr>
          <w:p w14:paraId="3222BE06" w14:textId="77777777" w:rsidR="00F82CFC" w:rsidRPr="001373E8" w:rsidRDefault="00F82CFC" w:rsidP="00403AB6">
            <w:pPr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4500" w:type="dxa"/>
          </w:tcPr>
          <w:p w14:paraId="79E0AD84" w14:textId="77777777" w:rsidR="00F82CFC" w:rsidRPr="001373E8" w:rsidRDefault="00F82CFC" w:rsidP="00403AB6">
            <w:pPr>
              <w:rPr>
                <w:b/>
                <w:sz w:val="40"/>
                <w:szCs w:val="40"/>
              </w:rPr>
            </w:pPr>
            <w:r w:rsidRPr="001373E8"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744B75A0" w14:textId="77777777" w:rsidR="00F82CFC" w:rsidRPr="001373E8" w:rsidRDefault="00F82CFC" w:rsidP="00F82CFC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1373E8">
        <w:rPr>
          <w:sz w:val="20"/>
          <w:szCs w:val="20"/>
        </w:rPr>
        <w:t>4020 Georgia Avenue, NW ● Washington, DC 20011 ● Tel.: (202) 882-6227 ● Fax: (202) 291-2357</w:t>
      </w:r>
    </w:p>
    <w:p w14:paraId="0DEC6F44" w14:textId="49D1E15B" w:rsidR="00F82CFC" w:rsidRPr="001373E8" w:rsidRDefault="00F82CFC" w:rsidP="00F82CFC">
      <w:pPr>
        <w:pStyle w:val="Header"/>
        <w:tabs>
          <w:tab w:val="clear" w:pos="4320"/>
          <w:tab w:val="clear" w:pos="8640"/>
        </w:tabs>
        <w:rPr>
          <w:rFonts w:ascii="Impact"/>
        </w:rPr>
      </w:pPr>
      <w:r w:rsidRPr="001373E8">
        <w:rPr>
          <w:rFonts w:ascii="Impact"/>
        </w:rPr>
        <w:t xml:space="preserve">Press Release </w:t>
      </w:r>
      <w:r w:rsidRPr="001373E8">
        <w:rPr>
          <w:rFonts w:hAnsi="Impact"/>
        </w:rPr>
        <w:t>–</w:t>
      </w:r>
      <w:r w:rsidRPr="001373E8">
        <w:rPr>
          <w:rFonts w:hAnsi="Impact"/>
        </w:rPr>
        <w:t xml:space="preserve"> </w:t>
      </w:r>
      <w:r w:rsidRPr="001373E8">
        <w:rPr>
          <w:rFonts w:ascii="Impact"/>
        </w:rPr>
        <w:t>For Immediate Use</w:t>
      </w:r>
      <w:r w:rsidR="00A66582" w:rsidRPr="001373E8">
        <w:rPr>
          <w:rFonts w:ascii="Impact"/>
        </w:rPr>
        <w:t xml:space="preserve"> </w:t>
      </w:r>
      <w:r w:rsidRPr="001373E8">
        <w:rPr>
          <w:rFonts w:ascii="Impact"/>
        </w:rPr>
        <w:t xml:space="preserve">                              Contact: Nucky Walder / 202-882-6227</w:t>
      </w:r>
    </w:p>
    <w:p w14:paraId="2BD4EE8C" w14:textId="055D6B8B" w:rsidR="00E42383" w:rsidRPr="001373E8" w:rsidRDefault="000827B1" w:rsidP="008A02B8">
      <w:pPr>
        <w:pStyle w:val="Header"/>
        <w:tabs>
          <w:tab w:val="clear" w:pos="4320"/>
          <w:tab w:val="clear" w:pos="8640"/>
        </w:tabs>
        <w:rPr>
          <w:rFonts w:eastAsia="Constantia" w:hAnsi="Times New Roman"/>
          <w:b/>
          <w:bCs/>
        </w:rPr>
      </w:pPr>
      <w:r>
        <w:rPr>
          <w:rFonts w:ascii="Impact"/>
        </w:rPr>
        <w:t xml:space="preserve">August </w:t>
      </w:r>
      <w:r w:rsidR="00A73AF9">
        <w:rPr>
          <w:rFonts w:ascii="Impact"/>
        </w:rPr>
        <w:t>3</w:t>
      </w:r>
      <w:r w:rsidR="00996F3F">
        <w:rPr>
          <w:rFonts w:ascii="Impact"/>
        </w:rPr>
        <w:t>1</w:t>
      </w:r>
      <w:r w:rsidR="008A02B8" w:rsidRPr="001373E8">
        <w:rPr>
          <w:rFonts w:ascii="Impact"/>
        </w:rPr>
        <w:t>, 20</w:t>
      </w:r>
      <w:r w:rsidR="00A73AF9">
        <w:rPr>
          <w:rFonts w:ascii="Impact"/>
        </w:rPr>
        <w:t>20</w:t>
      </w:r>
    </w:p>
    <w:p w14:paraId="22D02A55" w14:textId="77777777" w:rsidR="00E42383" w:rsidRPr="001373E8" w:rsidRDefault="00E42383">
      <w:pPr>
        <w:pStyle w:val="BodyA"/>
        <w:widowControl w:val="0"/>
        <w:jc w:val="center"/>
        <w:rPr>
          <w:rFonts w:eastAsia="Constantia" w:hAnsi="Times New Roman" w:cs="Times New Roman"/>
          <w:b/>
          <w:bCs/>
          <w:color w:val="auto"/>
          <w:lang w:val="en-US"/>
        </w:rPr>
      </w:pPr>
    </w:p>
    <w:p w14:paraId="26F4BE92" w14:textId="5C6FBFAF" w:rsidR="00E42383" w:rsidRPr="001373E8" w:rsidRDefault="00C95EE0">
      <w:pPr>
        <w:pStyle w:val="BodyA"/>
        <w:rPr>
          <w:rFonts w:hAnsi="Times New Roman" w:cs="Times New Roman"/>
          <w:i/>
          <w:iCs/>
          <w:color w:val="auto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WHAT:</w:t>
      </w:r>
      <w:r w:rsidRPr="001373E8">
        <w:rPr>
          <w:rFonts w:hAnsi="Times New Roman" w:cs="Times New Roman"/>
          <w:color w:val="auto"/>
          <w:lang w:val="en-US"/>
        </w:rPr>
        <w:t> </w:t>
      </w:r>
      <w:r w:rsidRPr="001373E8">
        <w:rPr>
          <w:rFonts w:hAnsi="Times New Roman" w:cs="Times New Roman"/>
          <w:color w:val="auto"/>
          <w:lang w:val="en-US"/>
        </w:rPr>
        <w:tab/>
      </w:r>
      <w:r w:rsidRPr="001373E8">
        <w:rPr>
          <w:rFonts w:hAnsi="Times New Roman" w:cs="Times New Roman"/>
          <w:b/>
          <w:bCs/>
          <w:color w:val="auto"/>
          <w:lang w:val="en-US"/>
        </w:rPr>
        <w:t>Teatro de la Luna</w:t>
      </w:r>
      <w:r w:rsidRPr="001373E8">
        <w:rPr>
          <w:rFonts w:hAnsi="Times New Roman" w:cs="Times New Roman"/>
          <w:b/>
          <w:bCs/>
          <w:color w:val="auto"/>
          <w:lang w:val="fr-FR"/>
        </w:rPr>
        <w:t>’</w:t>
      </w:r>
      <w:r w:rsidRPr="001373E8">
        <w:rPr>
          <w:rFonts w:hAnsi="Times New Roman" w:cs="Times New Roman"/>
          <w:b/>
          <w:bCs/>
          <w:color w:val="auto"/>
          <w:lang w:val="en-US"/>
        </w:rPr>
        <w:t>s</w:t>
      </w:r>
      <w:r w:rsidRPr="001373E8">
        <w:rPr>
          <w:rFonts w:hAnsi="Times New Roman" w:cs="Times New Roman"/>
          <w:color w:val="auto"/>
          <w:lang w:val="en-US"/>
        </w:rPr>
        <w:t xml:space="preserve"> </w:t>
      </w:r>
      <w:r w:rsidRPr="001373E8">
        <w:rPr>
          <w:rFonts w:hAnsi="Times New Roman" w:cs="Times New Roman"/>
          <w:b/>
          <w:bCs/>
          <w:color w:val="auto"/>
          <w:lang w:val="en-US"/>
        </w:rPr>
        <w:t>2</w:t>
      </w:r>
      <w:r w:rsidR="000827B1">
        <w:rPr>
          <w:rFonts w:hAnsi="Times New Roman" w:cs="Times New Roman"/>
          <w:b/>
          <w:bCs/>
          <w:color w:val="auto"/>
          <w:lang w:val="en-US"/>
        </w:rPr>
        <w:t>8</w:t>
      </w:r>
      <w:r w:rsidRPr="001373E8">
        <w:rPr>
          <w:rFonts w:hAnsi="Times New Roman" w:cs="Times New Roman"/>
          <w:b/>
          <w:bCs/>
          <w:color w:val="auto"/>
          <w:lang w:val="en-US"/>
        </w:rPr>
        <w:t>th Poetry Marathon</w:t>
      </w:r>
      <w:r w:rsidRPr="001373E8">
        <w:rPr>
          <w:rFonts w:hAnsi="Times New Roman" w:cs="Times New Roman"/>
          <w:i/>
          <w:iCs/>
          <w:color w:val="auto"/>
          <w:lang w:val="en-US"/>
        </w:rPr>
        <w:t> (in Spanish)</w:t>
      </w:r>
    </w:p>
    <w:p w14:paraId="163FA9A7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 </w:t>
      </w:r>
    </w:p>
    <w:p w14:paraId="235C3181" w14:textId="7AE9FA78" w:rsidR="00E42383" w:rsidRPr="001373E8" w:rsidRDefault="00C95EE0">
      <w:pPr>
        <w:pStyle w:val="BodyA"/>
        <w:tabs>
          <w:tab w:val="left" w:pos="1440"/>
          <w:tab w:val="left" w:pos="1530"/>
        </w:tabs>
        <w:ind w:left="2160" w:hanging="2160"/>
        <w:rPr>
          <w:rFonts w:hAnsi="Times New Roman" w:cs="Times New Roman"/>
          <w:color w:val="auto"/>
          <w:u w:color="FF0000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WHO:</w:t>
      </w:r>
      <w:r w:rsidRPr="001373E8">
        <w:rPr>
          <w:rFonts w:hAnsi="Times New Roman" w:cs="Times New Roman"/>
          <w:color w:val="auto"/>
          <w:lang w:val="en-US"/>
        </w:rPr>
        <w:t xml:space="preserve">           Invited Guest Poets and All Lovers of </w:t>
      </w:r>
      <w:proofErr w:type="gramStart"/>
      <w:r w:rsidR="00204B21" w:rsidRPr="001373E8">
        <w:rPr>
          <w:rFonts w:hAnsi="Times New Roman" w:cs="Times New Roman"/>
          <w:color w:val="auto"/>
          <w:lang w:val="en-US"/>
        </w:rPr>
        <w:t>Poetry</w:t>
      </w:r>
      <w:proofErr w:type="gramEnd"/>
    </w:p>
    <w:p w14:paraId="22E3E06E" w14:textId="77777777" w:rsidR="00E42383" w:rsidRPr="001373E8" w:rsidRDefault="00E42383">
      <w:pPr>
        <w:pStyle w:val="BodyA"/>
        <w:tabs>
          <w:tab w:val="left" w:pos="1440"/>
          <w:tab w:val="left" w:pos="1530"/>
        </w:tabs>
        <w:ind w:left="2160" w:hanging="2160"/>
        <w:rPr>
          <w:rFonts w:hAnsi="Times New Roman" w:cs="Times New Roman"/>
          <w:color w:val="auto"/>
          <w:u w:color="FF0000"/>
          <w:lang w:val="en-US"/>
        </w:rPr>
      </w:pPr>
    </w:p>
    <w:p w14:paraId="1B25A924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i/>
          <w:iCs/>
          <w:color w:val="auto"/>
          <w:lang w:val="en-US"/>
        </w:rPr>
        <w:tab/>
      </w:r>
      <w:r w:rsidRPr="001373E8">
        <w:rPr>
          <w:rFonts w:hAnsi="Times New Roman" w:cs="Times New Roman"/>
          <w:i/>
          <w:iCs/>
          <w:color w:val="auto"/>
          <w:lang w:val="en-US"/>
        </w:rPr>
        <w:tab/>
      </w:r>
      <w:r w:rsidRPr="001373E8">
        <w:rPr>
          <w:rFonts w:hAnsi="Times New Roman" w:cs="Times New Roman"/>
          <w:color w:val="auto"/>
          <w:lang w:val="en-US"/>
        </w:rPr>
        <w:t xml:space="preserve">FEATURING THIS YEAR’S GUEST POETS </w:t>
      </w:r>
    </w:p>
    <w:p w14:paraId="0ED68101" w14:textId="1BF0B1EF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ab/>
      </w:r>
      <w:r w:rsidRPr="001373E8">
        <w:rPr>
          <w:rFonts w:hAnsi="Times New Roman" w:cs="Times New Roman"/>
          <w:color w:val="auto"/>
          <w:lang w:val="en-US"/>
        </w:rPr>
        <w:tab/>
        <w:t>from our Spanish-</w:t>
      </w:r>
      <w:r w:rsidRPr="002D41BA">
        <w:rPr>
          <w:rFonts w:hAnsi="Times New Roman" w:cs="Times New Roman"/>
          <w:color w:val="auto"/>
          <w:lang w:val="en-US"/>
        </w:rPr>
        <w:t>Speaking World</w:t>
      </w:r>
    </w:p>
    <w:p w14:paraId="6DBAD557" w14:textId="7A68D330" w:rsidR="00E42383" w:rsidRPr="00C3202F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i/>
          <w:iCs/>
          <w:color w:val="auto"/>
          <w:lang w:val="en-US"/>
        </w:rPr>
        <w:tab/>
      </w:r>
      <w:r w:rsidRPr="001373E8">
        <w:rPr>
          <w:rFonts w:hAnsi="Times New Roman" w:cs="Times New Roman"/>
          <w:i/>
          <w:iCs/>
          <w:color w:val="auto"/>
          <w:lang w:val="en-US"/>
        </w:rPr>
        <w:tab/>
      </w:r>
      <w:r w:rsidRPr="001373E8">
        <w:rPr>
          <w:rFonts w:hAnsi="Times New Roman" w:cs="Times New Roman"/>
          <w:i/>
          <w:iCs/>
          <w:color w:val="auto"/>
          <w:lang w:val="en-US"/>
        </w:rPr>
        <w:tab/>
      </w:r>
    </w:p>
    <w:p w14:paraId="33975F92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WHEN &amp;</w:t>
      </w:r>
      <w:r w:rsidRPr="001373E8">
        <w:rPr>
          <w:rFonts w:hAnsi="Times New Roman" w:cs="Times New Roman"/>
          <w:color w:val="auto"/>
          <w:lang w:val="en-US"/>
        </w:rPr>
        <w:tab/>
        <w:t xml:space="preserve">  </w:t>
      </w:r>
    </w:p>
    <w:p w14:paraId="5DBA1EF2" w14:textId="6B33A632" w:rsidR="00E42383" w:rsidRPr="000827B1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WHERE:</w:t>
      </w:r>
      <w:r w:rsidR="000827B1">
        <w:rPr>
          <w:rFonts w:hAnsi="Times New Roman" w:cs="Times New Roman"/>
          <w:color w:val="auto"/>
          <w:lang w:val="en-US"/>
        </w:rPr>
        <w:tab/>
      </w:r>
      <w:r w:rsidRPr="001373E8">
        <w:rPr>
          <w:rFonts w:hAnsi="Times New Roman" w:cs="Times New Roman"/>
          <w:color w:val="auto"/>
          <w:lang w:val="en-US"/>
        </w:rPr>
        <w:t> </w:t>
      </w:r>
      <w:r w:rsidRPr="00C3202F">
        <w:rPr>
          <w:rFonts w:hAnsi="Times New Roman" w:cs="Times New Roman"/>
          <w:b/>
          <w:bCs/>
          <w:color w:val="auto"/>
          <w:u w:val="single"/>
          <w:lang w:val="en-US"/>
        </w:rPr>
        <w:t xml:space="preserve">Saturday </w:t>
      </w:r>
      <w:r w:rsidR="000827B1" w:rsidRPr="00C3202F">
        <w:rPr>
          <w:rFonts w:hAnsi="Times New Roman" w:cs="Times New Roman"/>
          <w:b/>
          <w:bCs/>
          <w:color w:val="auto"/>
          <w:u w:val="single"/>
          <w:lang w:val="en-US"/>
        </w:rPr>
        <w:t>September</w:t>
      </w:r>
      <w:r w:rsidRPr="00C3202F">
        <w:rPr>
          <w:rFonts w:hAnsi="Times New Roman" w:cs="Times New Roman"/>
          <w:b/>
          <w:bCs/>
          <w:color w:val="auto"/>
          <w:u w:val="single"/>
          <w:lang w:val="en-US"/>
        </w:rPr>
        <w:t xml:space="preserve"> </w:t>
      </w:r>
      <w:r w:rsidR="000827B1" w:rsidRPr="00C3202F">
        <w:rPr>
          <w:rFonts w:hAnsi="Times New Roman" w:cs="Times New Roman"/>
          <w:b/>
          <w:bCs/>
          <w:color w:val="auto"/>
          <w:u w:val="single"/>
          <w:lang w:val="en-US"/>
        </w:rPr>
        <w:t>26</w:t>
      </w:r>
      <w:r w:rsidRPr="00C3202F">
        <w:rPr>
          <w:rFonts w:hAnsi="Times New Roman" w:cs="Times New Roman"/>
          <w:b/>
          <w:bCs/>
          <w:color w:val="auto"/>
          <w:u w:val="single"/>
          <w:lang w:val="en-US"/>
        </w:rPr>
        <w:t>, 20</w:t>
      </w:r>
      <w:r w:rsidR="000827B1" w:rsidRPr="00C3202F">
        <w:rPr>
          <w:rFonts w:hAnsi="Times New Roman" w:cs="Times New Roman"/>
          <w:b/>
          <w:bCs/>
          <w:color w:val="auto"/>
          <w:u w:val="single"/>
          <w:lang w:val="en-US"/>
        </w:rPr>
        <w:t>20</w:t>
      </w:r>
      <w:r w:rsidRPr="00C3202F">
        <w:rPr>
          <w:rFonts w:hAnsi="Times New Roman" w:cs="Times New Roman"/>
          <w:b/>
          <w:bCs/>
          <w:color w:val="auto"/>
          <w:u w:val="single"/>
          <w:lang w:val="en-US"/>
        </w:rPr>
        <w:t xml:space="preserve"> </w:t>
      </w:r>
      <w:r w:rsidRPr="00C3202F">
        <w:rPr>
          <w:rFonts w:hAnsi="Times New Roman" w:cs="Times New Roman"/>
          <w:b/>
          <w:color w:val="auto"/>
          <w:u w:val="single"/>
          <w:lang w:val="en-US"/>
        </w:rPr>
        <w:t>2:00 pm-8:00 pm</w:t>
      </w:r>
    </w:p>
    <w:p w14:paraId="484209BF" w14:textId="77777777" w:rsidR="00E42383" w:rsidRPr="00C3202F" w:rsidRDefault="00E42383">
      <w:pPr>
        <w:pStyle w:val="BodyA"/>
        <w:rPr>
          <w:rFonts w:hAnsi="Times New Roman" w:cs="Times New Roman"/>
          <w:b/>
          <w:bCs/>
          <w:color w:val="auto"/>
          <w:lang w:val="en-US"/>
        </w:rPr>
      </w:pPr>
    </w:p>
    <w:p w14:paraId="7E522696" w14:textId="0016678D" w:rsidR="00E42383" w:rsidRPr="001373E8" w:rsidRDefault="00C95EE0" w:rsidP="000827B1">
      <w:pPr>
        <w:pStyle w:val="BodyA"/>
        <w:ind w:left="1440" w:firstLine="720"/>
        <w:rPr>
          <w:rFonts w:hAnsi="Times New Roman" w:cs="Times New Roman"/>
          <w:i/>
          <w:iCs/>
          <w:color w:val="auto"/>
          <w:lang w:val="en-US"/>
        </w:rPr>
      </w:pPr>
      <w:r w:rsidRPr="00C3202F">
        <w:rPr>
          <w:rFonts w:hAnsi="Times New Roman" w:cs="Times New Roman"/>
          <w:color w:val="auto"/>
          <w:lang w:val="en-US"/>
        </w:rPr>
        <w:t> </w:t>
      </w:r>
      <w:r w:rsidR="000827B1" w:rsidRPr="00C3202F">
        <w:rPr>
          <w:rFonts w:hAnsi="Times New Roman" w:cs="Times New Roman"/>
          <w:b/>
          <w:bCs/>
          <w:color w:val="auto"/>
          <w:lang w:val="en-US"/>
        </w:rPr>
        <w:t>VIA ZOOM – Facebook Live</w:t>
      </w:r>
    </w:p>
    <w:p w14:paraId="309F53C9" w14:textId="77777777" w:rsidR="00E42383" w:rsidRPr="001373E8" w:rsidRDefault="00E42383">
      <w:pPr>
        <w:pStyle w:val="BodyA"/>
        <w:rPr>
          <w:rFonts w:hAnsi="Times New Roman" w:cs="Times New Roman"/>
          <w:i/>
          <w:iCs/>
          <w:color w:val="auto"/>
          <w:lang w:val="en-US"/>
        </w:rPr>
      </w:pPr>
    </w:p>
    <w:p w14:paraId="6B5E1345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TICKETS:</w:t>
      </w:r>
      <w:r w:rsidRPr="001373E8">
        <w:rPr>
          <w:rFonts w:hAnsi="Times New Roman" w:cs="Times New Roman"/>
          <w:color w:val="auto"/>
          <w:lang w:val="en-US"/>
        </w:rPr>
        <w:t>      </w:t>
      </w:r>
      <w:r w:rsidRPr="001373E8">
        <w:rPr>
          <w:rFonts w:hAnsi="Times New Roman" w:cs="Times New Roman"/>
          <w:b/>
          <w:bCs/>
          <w:color w:val="auto"/>
          <w:lang w:val="en-US"/>
        </w:rPr>
        <w:t>FREE</w:t>
      </w:r>
      <w:r w:rsidRPr="001373E8">
        <w:rPr>
          <w:rFonts w:hAnsi="Times New Roman" w:cs="Times New Roman"/>
          <w:color w:val="auto"/>
          <w:lang w:val="en-US"/>
        </w:rPr>
        <w:t xml:space="preserve"> (donations welcomed)</w:t>
      </w:r>
    </w:p>
    <w:p w14:paraId="13162253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 </w:t>
      </w:r>
    </w:p>
    <w:p w14:paraId="69E9BBCC" w14:textId="5ED82EB7" w:rsidR="00E42383" w:rsidRPr="001373E8" w:rsidRDefault="00C95EE0" w:rsidP="00A86D98">
      <w:pPr>
        <w:pStyle w:val="BodyA"/>
        <w:rPr>
          <w:rStyle w:val="Hyperlink0"/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b/>
          <w:bCs/>
          <w:i/>
          <w:iCs/>
          <w:color w:val="auto"/>
          <w:lang w:val="en-US"/>
        </w:rPr>
        <w:t>INFO:</w:t>
      </w:r>
      <w:r w:rsidRPr="001373E8">
        <w:rPr>
          <w:rFonts w:hAnsi="Times New Roman" w:cs="Times New Roman"/>
          <w:b/>
          <w:bCs/>
          <w:color w:val="auto"/>
          <w:lang w:val="en-US"/>
        </w:rPr>
        <w:t>            202-882-6227</w:t>
      </w:r>
      <w:r w:rsidRPr="001373E8">
        <w:rPr>
          <w:rFonts w:hAnsi="Times New Roman" w:cs="Times New Roman"/>
          <w:color w:val="auto"/>
          <w:lang w:val="en-US"/>
        </w:rPr>
        <w:t xml:space="preserve"> / </w:t>
      </w:r>
      <w:r w:rsidRPr="001373E8">
        <w:rPr>
          <w:rFonts w:hAnsi="Times New Roman" w:cs="Times New Roman"/>
          <w:b/>
          <w:bCs/>
          <w:color w:val="auto"/>
          <w:lang w:val="en-US"/>
        </w:rPr>
        <w:t xml:space="preserve">703-548-3092 </w:t>
      </w:r>
      <w:r w:rsidRPr="001373E8">
        <w:rPr>
          <w:rFonts w:hAnsi="Times New Roman" w:cs="Times New Roman"/>
          <w:color w:val="auto"/>
          <w:lang w:val="en-US"/>
        </w:rPr>
        <w:t xml:space="preserve">or </w:t>
      </w:r>
      <w:hyperlink r:id="rId6" w:history="1">
        <w:r w:rsidRPr="001373E8">
          <w:rPr>
            <w:rStyle w:val="Hyperlink0"/>
            <w:rFonts w:hAnsi="Times New Roman" w:cs="Times New Roman"/>
            <w:color w:val="auto"/>
            <w:lang w:val="en-US"/>
          </w:rPr>
          <w:t>www.teatrodelaluna.org</w:t>
        </w:r>
      </w:hyperlink>
    </w:p>
    <w:p w14:paraId="49695D14" w14:textId="6A24B2A9" w:rsidR="001373E8" w:rsidRPr="001373E8" w:rsidRDefault="001373E8" w:rsidP="00A86D98">
      <w:pPr>
        <w:pStyle w:val="BodyA"/>
        <w:rPr>
          <w:rStyle w:val="Hyperlink0"/>
          <w:rFonts w:hAnsi="Times New Roman" w:cs="Times New Roman"/>
          <w:color w:val="auto"/>
          <w:lang w:val="en-US"/>
        </w:rPr>
      </w:pPr>
    </w:p>
    <w:p w14:paraId="40ABBAF0" w14:textId="77777777" w:rsidR="001373E8" w:rsidRPr="001373E8" w:rsidRDefault="001373E8" w:rsidP="00A86D98">
      <w:pPr>
        <w:pStyle w:val="BodyA"/>
        <w:rPr>
          <w:rFonts w:hAnsi="Times New Roman" w:cs="Times New Roman"/>
          <w:color w:val="auto"/>
          <w:lang w:val="en-US"/>
        </w:rPr>
      </w:pPr>
    </w:p>
    <w:p w14:paraId="2D00B930" w14:textId="6E696045" w:rsidR="00E42383" w:rsidRPr="001373E8" w:rsidRDefault="00C95EE0">
      <w:pPr>
        <w:pStyle w:val="BodyA"/>
        <w:jc w:val="center"/>
        <w:rPr>
          <w:rFonts w:hAnsi="Times New Roman" w:cs="Times New Roman"/>
          <w:i/>
          <w:iCs/>
          <w:color w:val="auto"/>
          <w:lang w:val="en-US"/>
        </w:rPr>
      </w:pPr>
      <w:r w:rsidRPr="001373E8">
        <w:rPr>
          <w:rFonts w:hAnsi="Times New Roman" w:cs="Times New Roman"/>
          <w:i/>
          <w:iCs/>
          <w:color w:val="auto"/>
          <w:lang w:val="en-US"/>
        </w:rPr>
        <w:t>2</w:t>
      </w:r>
      <w:r w:rsidR="000827B1">
        <w:rPr>
          <w:rFonts w:hAnsi="Times New Roman" w:cs="Times New Roman"/>
          <w:i/>
          <w:iCs/>
          <w:color w:val="auto"/>
          <w:lang w:val="en-US"/>
        </w:rPr>
        <w:t>8</w:t>
      </w:r>
      <w:r w:rsidRPr="001373E8">
        <w:rPr>
          <w:rFonts w:hAnsi="Times New Roman" w:cs="Times New Roman"/>
          <w:i/>
          <w:iCs/>
          <w:color w:val="auto"/>
          <w:lang w:val="en-US"/>
        </w:rPr>
        <w:t xml:space="preserve">th Poetry Marathon </w:t>
      </w:r>
    </w:p>
    <w:p w14:paraId="0FCD2010" w14:textId="77777777" w:rsidR="00E42383" w:rsidRPr="001373E8" w:rsidRDefault="00C95EE0">
      <w:pPr>
        <w:pStyle w:val="BodyA"/>
        <w:jc w:val="center"/>
        <w:rPr>
          <w:rFonts w:hAnsi="Times New Roman" w:cs="Times New Roman"/>
          <w:i/>
          <w:iCs/>
          <w:color w:val="auto"/>
          <w:lang w:val="en-US"/>
        </w:rPr>
      </w:pPr>
      <w:r w:rsidRPr="001373E8">
        <w:rPr>
          <w:rFonts w:hAnsi="Times New Roman" w:cs="Times New Roman"/>
          <w:i/>
          <w:iCs/>
          <w:color w:val="auto"/>
          <w:lang w:val="en-US"/>
        </w:rPr>
        <w:t>The Pen and the Word</w:t>
      </w:r>
      <w:r w:rsidRPr="001373E8">
        <w:rPr>
          <w:rFonts w:hAnsi="Times New Roman" w:cs="Times New Roman"/>
          <w:color w:val="auto"/>
          <w:lang w:val="en-US"/>
        </w:rPr>
        <w:br/>
      </w:r>
      <w:r w:rsidRPr="001373E8">
        <w:rPr>
          <w:rFonts w:hAnsi="Times New Roman" w:cs="Times New Roman"/>
          <w:i/>
          <w:iCs/>
          <w:color w:val="auto"/>
          <w:lang w:val="en-US"/>
        </w:rPr>
        <w:t>[in Spanish]</w:t>
      </w:r>
    </w:p>
    <w:p w14:paraId="4B53AD13" w14:textId="77777777" w:rsidR="00E42383" w:rsidRPr="001373E8" w:rsidRDefault="00E42383">
      <w:pPr>
        <w:pStyle w:val="BodyA"/>
        <w:jc w:val="center"/>
        <w:rPr>
          <w:rFonts w:hAnsi="Times New Roman" w:cs="Times New Roman"/>
          <w:i/>
          <w:iCs/>
          <w:color w:val="auto"/>
          <w:lang w:val="en-US"/>
        </w:rPr>
      </w:pPr>
    </w:p>
    <w:p w14:paraId="642392A2" w14:textId="77777777" w:rsidR="00E42383" w:rsidRPr="001373E8" w:rsidRDefault="00C95EE0">
      <w:pPr>
        <w:pStyle w:val="BodyA"/>
        <w:jc w:val="center"/>
        <w:rPr>
          <w:rFonts w:hAnsi="Times New Roman" w:cs="Times New Roman"/>
          <w:i/>
          <w:iCs/>
          <w:color w:val="auto"/>
          <w:lang w:val="en-US"/>
        </w:rPr>
      </w:pPr>
      <w:r w:rsidRPr="001373E8">
        <w:rPr>
          <w:rFonts w:hAnsi="Times New Roman" w:cs="Times New Roman"/>
          <w:i/>
          <w:iCs/>
          <w:color w:val="auto"/>
          <w:lang w:val="en-US"/>
        </w:rPr>
        <w:t>An Invitation to Area Poets and All Lovers of Poetry</w:t>
      </w:r>
      <w:r w:rsidRPr="001373E8">
        <w:rPr>
          <w:rFonts w:hAnsi="Times New Roman" w:cs="Times New Roman"/>
          <w:i/>
          <w:iCs/>
          <w:color w:val="auto"/>
          <w:lang w:val="en-US"/>
        </w:rPr>
        <w:br/>
      </w:r>
    </w:p>
    <w:p w14:paraId="43BD3DCC" w14:textId="02010592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TEATRO DE LA LUNA is proud to announce its 2</w:t>
      </w:r>
      <w:r w:rsidR="000827B1">
        <w:rPr>
          <w:rFonts w:hAnsi="Times New Roman" w:cs="Times New Roman"/>
          <w:color w:val="auto"/>
          <w:lang w:val="en-US"/>
        </w:rPr>
        <w:t>8</w:t>
      </w:r>
      <w:r w:rsidRPr="001373E8">
        <w:rPr>
          <w:rFonts w:hAnsi="Times New Roman" w:cs="Times New Roman"/>
          <w:color w:val="auto"/>
          <w:vertAlign w:val="superscript"/>
          <w:lang w:val="en-US"/>
        </w:rPr>
        <w:t>th</w:t>
      </w:r>
      <w:r w:rsidRPr="001373E8">
        <w:rPr>
          <w:rFonts w:hAnsi="Times New Roman" w:cs="Times New Roman"/>
          <w:color w:val="auto"/>
          <w:lang w:val="en-US"/>
        </w:rPr>
        <w:t xml:space="preserve"> Poetry Marathon in Spanish, </w:t>
      </w:r>
      <w:r w:rsidRPr="001373E8">
        <w:rPr>
          <w:rFonts w:hAnsi="Times New Roman" w:cs="Times New Roman"/>
          <w:i/>
          <w:iCs/>
          <w:color w:val="auto"/>
          <w:lang w:val="en-US"/>
        </w:rPr>
        <w:t xml:space="preserve">La </w:t>
      </w:r>
      <w:proofErr w:type="spellStart"/>
      <w:r w:rsidRPr="001373E8">
        <w:rPr>
          <w:rFonts w:hAnsi="Times New Roman" w:cs="Times New Roman"/>
          <w:i/>
          <w:iCs/>
          <w:color w:val="auto"/>
          <w:lang w:val="en-US"/>
        </w:rPr>
        <w:t>Pluma</w:t>
      </w:r>
      <w:proofErr w:type="spellEnd"/>
      <w:r w:rsidRPr="001373E8">
        <w:rPr>
          <w:rFonts w:hAnsi="Times New Roman" w:cs="Times New Roman"/>
          <w:i/>
          <w:iCs/>
          <w:color w:val="auto"/>
          <w:lang w:val="en-US"/>
        </w:rPr>
        <w:t xml:space="preserve"> y la Palabra</w:t>
      </w:r>
      <w:r w:rsidRPr="001373E8">
        <w:rPr>
          <w:rFonts w:hAnsi="Times New Roman" w:cs="Times New Roman"/>
          <w:color w:val="auto"/>
          <w:lang w:val="en-US"/>
        </w:rPr>
        <w:t xml:space="preserve"> (The Pen and the Word)</w:t>
      </w:r>
      <w:r w:rsidR="002D158D">
        <w:rPr>
          <w:rFonts w:hAnsi="Times New Roman" w:cs="Times New Roman"/>
          <w:color w:val="auto"/>
          <w:lang w:val="en-US"/>
        </w:rPr>
        <w:t xml:space="preserve"> on</w:t>
      </w:r>
      <w:r w:rsidRPr="001373E8">
        <w:rPr>
          <w:rFonts w:hAnsi="Times New Roman" w:cs="Times New Roman"/>
          <w:color w:val="auto"/>
          <w:lang w:val="en-US"/>
        </w:rPr>
        <w:t xml:space="preserve"> </w:t>
      </w:r>
      <w:proofErr w:type="spellStart"/>
      <w:r w:rsidR="000827B1">
        <w:rPr>
          <w:rFonts w:hAnsi="Times New Roman" w:cs="Times New Roman"/>
          <w:b/>
          <w:bCs/>
          <w:color w:val="auto"/>
          <w:lang w:val="fr-FR"/>
        </w:rPr>
        <w:t>September</w:t>
      </w:r>
      <w:proofErr w:type="spellEnd"/>
      <w:r w:rsidR="000827B1">
        <w:rPr>
          <w:rFonts w:hAnsi="Times New Roman" w:cs="Times New Roman"/>
          <w:b/>
          <w:bCs/>
          <w:color w:val="auto"/>
          <w:lang w:val="fr-FR"/>
        </w:rPr>
        <w:t xml:space="preserve"> 26</w:t>
      </w:r>
      <w:r w:rsidRPr="001373E8">
        <w:rPr>
          <w:rFonts w:hAnsi="Times New Roman" w:cs="Times New Roman"/>
          <w:b/>
          <w:bCs/>
          <w:color w:val="auto"/>
          <w:lang w:val="fr-FR"/>
        </w:rPr>
        <w:t>, 20</w:t>
      </w:r>
      <w:r w:rsidR="000827B1">
        <w:rPr>
          <w:rFonts w:hAnsi="Times New Roman" w:cs="Times New Roman"/>
          <w:b/>
          <w:bCs/>
          <w:color w:val="auto"/>
          <w:lang w:val="fr-FR"/>
        </w:rPr>
        <w:t>20</w:t>
      </w:r>
      <w:r w:rsidRPr="001373E8">
        <w:rPr>
          <w:rFonts w:hAnsi="Times New Roman" w:cs="Times New Roman"/>
          <w:color w:val="auto"/>
          <w:lang w:val="en-US"/>
        </w:rPr>
        <w:t>. The event is among several each year that support La Luna</w:t>
      </w:r>
      <w:r w:rsidRPr="001373E8">
        <w:rPr>
          <w:rFonts w:hAnsi="Times New Roman" w:cs="Times New Roman"/>
          <w:color w:val="auto"/>
          <w:lang w:val="fr-FR"/>
        </w:rPr>
        <w:t>’</w:t>
      </w:r>
      <w:r w:rsidRPr="001373E8">
        <w:rPr>
          <w:rFonts w:hAnsi="Times New Roman" w:cs="Times New Roman"/>
          <w:color w:val="auto"/>
          <w:lang w:val="en-US"/>
        </w:rPr>
        <w:t>s mission to promote Hispanic culture and foster cross-cultural understanding between the Spanish and English-speaking communities in the national capital area.</w:t>
      </w:r>
    </w:p>
    <w:p w14:paraId="551238F7" w14:textId="6DC4788D" w:rsidR="00E42383" w:rsidRPr="00CE7143" w:rsidRDefault="00C95EE0" w:rsidP="00C3202F">
      <w:pPr>
        <w:pStyle w:val="BodyA"/>
        <w:rPr>
          <w:rFonts w:hAnsi="Times New Roman" w:cs="Times New Roman"/>
          <w:color w:val="auto"/>
          <w:lang w:val="es-419"/>
        </w:rPr>
      </w:pPr>
      <w:r w:rsidRPr="001373E8">
        <w:rPr>
          <w:rFonts w:hAnsi="Times New Roman" w:cs="Times New Roman"/>
          <w:color w:val="auto"/>
          <w:lang w:val="en-US"/>
        </w:rPr>
        <w:br/>
        <w:t>The poetry marathon, a ground-breaking event in the United States, brings together recognized Spanish American poets –both in and outside the United States– to share their work with</w:t>
      </w:r>
      <w:r w:rsidR="000827B1">
        <w:rPr>
          <w:rFonts w:hAnsi="Times New Roman" w:cs="Times New Roman"/>
          <w:color w:val="auto"/>
          <w:lang w:val="en-US"/>
        </w:rPr>
        <w:t xml:space="preserve"> the</w:t>
      </w:r>
      <w:r w:rsidRPr="001373E8">
        <w:rPr>
          <w:rFonts w:hAnsi="Times New Roman" w:cs="Times New Roman"/>
          <w:color w:val="auto"/>
          <w:lang w:val="en-US"/>
        </w:rPr>
        <w:t xml:space="preserve"> Washington</w:t>
      </w:r>
      <w:r w:rsidR="000827B1">
        <w:rPr>
          <w:rFonts w:hAnsi="Times New Roman" w:cs="Times New Roman"/>
          <w:color w:val="auto"/>
          <w:lang w:val="en-US"/>
        </w:rPr>
        <w:t xml:space="preserve"> metropolitan area </w:t>
      </w:r>
      <w:r w:rsidR="000827B1" w:rsidRPr="00996F3F">
        <w:rPr>
          <w:rFonts w:hAnsi="Times New Roman" w:cs="Times New Roman"/>
          <w:color w:val="auto"/>
          <w:lang w:val="en-US"/>
        </w:rPr>
        <w:t xml:space="preserve">and the </w:t>
      </w:r>
      <w:r w:rsidR="00C3202F" w:rsidRPr="00996F3F">
        <w:rPr>
          <w:rFonts w:hAnsi="Times New Roman" w:cs="Times New Roman"/>
          <w:color w:val="auto"/>
          <w:lang w:val="en-US"/>
        </w:rPr>
        <w:t xml:space="preserve">whole </w:t>
      </w:r>
      <w:r w:rsidR="000827B1" w:rsidRPr="00996F3F">
        <w:rPr>
          <w:rFonts w:hAnsi="Times New Roman" w:cs="Times New Roman"/>
          <w:color w:val="auto"/>
          <w:lang w:val="en-US"/>
        </w:rPr>
        <w:t xml:space="preserve">world </w:t>
      </w:r>
      <w:r w:rsidRPr="00996F3F">
        <w:rPr>
          <w:rFonts w:hAnsi="Times New Roman" w:cs="Times New Roman"/>
          <w:color w:val="auto"/>
          <w:lang w:val="en-US"/>
        </w:rPr>
        <w:t xml:space="preserve">poetry community.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This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year</w:t>
      </w:r>
      <w:proofErr w:type="spellEnd"/>
      <w:r w:rsidRPr="00996F3F">
        <w:rPr>
          <w:rFonts w:hAnsi="Times New Roman" w:cs="Times New Roman"/>
          <w:color w:val="auto"/>
          <w:lang w:val="fr-FR"/>
        </w:rPr>
        <w:t>’</w:t>
      </w:r>
      <w:r w:rsidRPr="00996F3F">
        <w:rPr>
          <w:rFonts w:hAnsi="Times New Roman" w:cs="Times New Roman"/>
          <w:color w:val="auto"/>
          <w:lang w:val="es-419"/>
        </w:rPr>
        <w:t xml:space="preserve">s </w:t>
      </w:r>
      <w:proofErr w:type="spellStart"/>
      <w:r w:rsidR="00CE7143" w:rsidRPr="00996F3F">
        <w:rPr>
          <w:rFonts w:hAnsi="Times New Roman" w:cs="Times New Roman"/>
          <w:color w:val="auto"/>
          <w:lang w:val="es-419"/>
        </w:rPr>
        <w:t>M</w:t>
      </w:r>
      <w:r w:rsidRPr="00996F3F">
        <w:rPr>
          <w:rFonts w:hAnsi="Times New Roman" w:cs="Times New Roman"/>
          <w:color w:val="auto"/>
          <w:lang w:val="es-419"/>
        </w:rPr>
        <w:t>arathon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includes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readings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by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our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featured</w:t>
      </w:r>
      <w:proofErr w:type="spellEnd"/>
      <w:r w:rsidRPr="00996F3F">
        <w:rPr>
          <w:rFonts w:hAnsi="Times New Roman" w:cs="Times New Roman"/>
          <w:color w:val="auto"/>
          <w:lang w:val="es-419"/>
        </w:rPr>
        <w:t xml:space="preserve"> </w:t>
      </w:r>
      <w:proofErr w:type="spellStart"/>
      <w:r w:rsidRPr="00996F3F">
        <w:rPr>
          <w:rFonts w:hAnsi="Times New Roman" w:cs="Times New Roman"/>
          <w:color w:val="auto"/>
          <w:lang w:val="es-419"/>
        </w:rPr>
        <w:t>poets</w:t>
      </w:r>
      <w:proofErr w:type="spellEnd"/>
      <w:r w:rsidRPr="00996F3F">
        <w:rPr>
          <w:rFonts w:hAnsi="Times New Roman" w:cs="Times New Roman"/>
          <w:color w:val="auto"/>
          <w:lang w:val="es-419"/>
        </w:rPr>
        <w:t>:</w:t>
      </w:r>
      <w:r w:rsidRPr="00CE7143">
        <w:rPr>
          <w:rFonts w:hAnsi="Times New Roman" w:cs="Times New Roman"/>
          <w:color w:val="auto"/>
          <w:lang w:val="es-419"/>
        </w:rPr>
        <w:t xml:space="preserve"> </w:t>
      </w:r>
    </w:p>
    <w:p w14:paraId="2551B5D5" w14:textId="77777777" w:rsidR="00CE7143" w:rsidRPr="00CE7143" w:rsidRDefault="00CE7143" w:rsidP="00C3202F">
      <w:pPr>
        <w:pStyle w:val="BodyA"/>
        <w:rPr>
          <w:rFonts w:hAnsi="Times New Roman" w:cs="Times New Roman"/>
          <w:color w:val="auto"/>
          <w:lang w:val="es-419"/>
        </w:rPr>
      </w:pPr>
    </w:p>
    <w:p w14:paraId="3D46DC5B" w14:textId="18908551" w:rsidR="003E5E35" w:rsidRPr="00D0400F" w:rsidRDefault="003E5E35" w:rsidP="00C3202F">
      <w:pPr>
        <w:pStyle w:val="BodyA"/>
        <w:rPr>
          <w:rFonts w:hAnsi="Times New Roman" w:cs="Times New Roman"/>
          <w:b/>
          <w:bCs/>
          <w:color w:val="auto"/>
          <w:lang w:val="es-419"/>
        </w:rPr>
      </w:pPr>
      <w:r w:rsidRPr="00D0400F">
        <w:rPr>
          <w:rFonts w:hAnsi="Times New Roman" w:cs="Times New Roman"/>
          <w:b/>
          <w:bCs/>
          <w:color w:val="auto"/>
          <w:lang w:val="es-419"/>
        </w:rPr>
        <w:t>Adriana Romano and Carolina Zamudio (Argentina), Wellington de Melo (</w:t>
      </w:r>
      <w:proofErr w:type="spellStart"/>
      <w:r w:rsidRPr="00D0400F">
        <w:rPr>
          <w:rFonts w:hAnsi="Times New Roman" w:cs="Times New Roman"/>
          <w:b/>
          <w:bCs/>
          <w:color w:val="auto"/>
          <w:lang w:val="es-419"/>
        </w:rPr>
        <w:t>Bra</w:t>
      </w:r>
      <w:r w:rsidR="00D0400F">
        <w:rPr>
          <w:rFonts w:hAnsi="Times New Roman" w:cs="Times New Roman"/>
          <w:b/>
          <w:bCs/>
          <w:color w:val="auto"/>
          <w:lang w:val="es-419"/>
        </w:rPr>
        <w:t>z</w:t>
      </w:r>
      <w:r w:rsidRPr="00D0400F">
        <w:rPr>
          <w:rFonts w:hAnsi="Times New Roman" w:cs="Times New Roman"/>
          <w:b/>
          <w:bCs/>
          <w:color w:val="auto"/>
          <w:lang w:val="es-419"/>
        </w:rPr>
        <w:t>il</w:t>
      </w:r>
      <w:proofErr w:type="spellEnd"/>
      <w:r w:rsidRPr="00D0400F">
        <w:rPr>
          <w:rFonts w:hAnsi="Times New Roman" w:cs="Times New Roman"/>
          <w:b/>
          <w:bCs/>
          <w:color w:val="auto"/>
          <w:lang w:val="es-419"/>
        </w:rPr>
        <w:t xml:space="preserve">), </w:t>
      </w:r>
      <w:r w:rsidR="00810655" w:rsidRPr="00D0400F">
        <w:rPr>
          <w:rFonts w:hAnsi="Times New Roman" w:cs="Times New Roman"/>
          <w:b/>
          <w:bCs/>
          <w:color w:val="auto"/>
          <w:lang w:val="es-419"/>
        </w:rPr>
        <w:t>Louise Dupré (</w:t>
      </w:r>
      <w:proofErr w:type="spellStart"/>
      <w:r w:rsidRPr="00D0400F">
        <w:rPr>
          <w:rFonts w:hAnsi="Times New Roman" w:cs="Times New Roman"/>
          <w:b/>
          <w:bCs/>
          <w:color w:val="auto"/>
          <w:lang w:val="es-419"/>
        </w:rPr>
        <w:t>Canad</w:t>
      </w:r>
      <w:r w:rsidR="00D0400F">
        <w:rPr>
          <w:rFonts w:hAnsi="Times New Roman" w:cs="Times New Roman"/>
          <w:b/>
          <w:bCs/>
          <w:color w:val="auto"/>
          <w:lang w:val="es-419"/>
        </w:rPr>
        <w:t>a</w:t>
      </w:r>
      <w:proofErr w:type="spellEnd"/>
      <w:r w:rsidRPr="00D0400F">
        <w:rPr>
          <w:rFonts w:hAnsi="Times New Roman" w:cs="Times New Roman"/>
          <w:b/>
          <w:bCs/>
          <w:color w:val="auto"/>
          <w:lang w:val="es-419"/>
        </w:rPr>
        <w:t xml:space="preserve"> )</w:t>
      </w:r>
      <w:r w:rsidR="00810655" w:rsidRPr="00D0400F">
        <w:rPr>
          <w:rFonts w:hAnsi="Times New Roman" w:cs="Times New Roman"/>
          <w:b/>
          <w:bCs/>
          <w:color w:val="auto"/>
          <w:lang w:val="es-419"/>
        </w:rPr>
        <w:t xml:space="preserve">, Carlos </w:t>
      </w:r>
      <w:proofErr w:type="spellStart"/>
      <w:r w:rsidR="00810655" w:rsidRPr="00D0400F">
        <w:rPr>
          <w:rFonts w:hAnsi="Times New Roman" w:cs="Times New Roman"/>
          <w:b/>
          <w:bCs/>
          <w:color w:val="auto"/>
          <w:lang w:val="es-419"/>
        </w:rPr>
        <w:t>Aguasaco</w:t>
      </w:r>
      <w:proofErr w:type="spellEnd"/>
      <w:r w:rsidR="00810655" w:rsidRPr="00D0400F">
        <w:rPr>
          <w:rFonts w:hAnsi="Times New Roman" w:cs="Times New Roman"/>
          <w:b/>
          <w:bCs/>
          <w:color w:val="auto"/>
          <w:lang w:val="es-419"/>
        </w:rPr>
        <w:t xml:space="preserve"> (Colombia), Alberto Marrero Fernández </w:t>
      </w:r>
      <w:r w:rsidR="00CE7143" w:rsidRPr="00D0400F">
        <w:rPr>
          <w:rFonts w:hAnsi="Times New Roman" w:cs="Times New Roman"/>
          <w:b/>
          <w:bCs/>
          <w:color w:val="auto"/>
          <w:lang w:val="es-419"/>
        </w:rPr>
        <w:t>and</w:t>
      </w:r>
      <w:r w:rsidR="00810655" w:rsidRPr="00D0400F">
        <w:rPr>
          <w:rFonts w:hAnsi="Times New Roman" w:cs="Times New Roman"/>
          <w:b/>
          <w:bCs/>
          <w:color w:val="auto"/>
          <w:lang w:val="es-419"/>
        </w:rPr>
        <w:t xml:space="preserve"> Karel Leyva Ferrer (Cuba), </w:t>
      </w:r>
      <w:r w:rsidR="003D6E0C" w:rsidRPr="00D0400F">
        <w:rPr>
          <w:rFonts w:hAnsi="Times New Roman" w:cs="Times New Roman"/>
          <w:b/>
          <w:bCs/>
          <w:color w:val="auto"/>
          <w:lang w:val="es-419"/>
        </w:rPr>
        <w:t>Rhina Espaillat y Basilio Belliard (</w:t>
      </w:r>
      <w:proofErr w:type="spellStart"/>
      <w:r w:rsidR="003D6E0C" w:rsidRPr="00D0400F">
        <w:rPr>
          <w:rFonts w:hAnsi="Times New Roman" w:cs="Times New Roman"/>
          <w:b/>
          <w:bCs/>
          <w:color w:val="auto"/>
          <w:lang w:val="es-419"/>
        </w:rPr>
        <w:t>Dominican</w:t>
      </w:r>
      <w:proofErr w:type="spellEnd"/>
      <w:r w:rsidR="003D6E0C" w:rsidRPr="00D0400F">
        <w:rPr>
          <w:rFonts w:hAnsi="Times New Roman" w:cs="Times New Roman"/>
          <w:b/>
          <w:bCs/>
          <w:color w:val="auto"/>
          <w:lang w:val="es-419"/>
        </w:rPr>
        <w:t xml:space="preserve"> </w:t>
      </w:r>
      <w:proofErr w:type="spellStart"/>
      <w:r w:rsidR="003D6E0C" w:rsidRPr="00D0400F">
        <w:rPr>
          <w:rFonts w:hAnsi="Times New Roman" w:cs="Times New Roman"/>
          <w:b/>
          <w:bCs/>
          <w:color w:val="auto"/>
          <w:lang w:val="es-419"/>
        </w:rPr>
        <w:t>Republic</w:t>
      </w:r>
      <w:proofErr w:type="spellEnd"/>
      <w:r w:rsidR="003D6E0C" w:rsidRPr="00D0400F">
        <w:rPr>
          <w:rFonts w:hAnsi="Times New Roman" w:cs="Times New Roman"/>
          <w:b/>
          <w:bCs/>
          <w:color w:val="auto"/>
          <w:lang w:val="es-419"/>
        </w:rPr>
        <w:t>)</w:t>
      </w:r>
      <w:r w:rsidR="003D6E0C">
        <w:rPr>
          <w:rFonts w:hAnsi="Times New Roman" w:cs="Times New Roman"/>
          <w:b/>
          <w:bCs/>
          <w:color w:val="auto"/>
          <w:lang w:val="es-419"/>
        </w:rPr>
        <w:t xml:space="preserve">, </w:t>
      </w:r>
      <w:r w:rsidR="00810655" w:rsidRPr="00D0400F">
        <w:rPr>
          <w:rFonts w:hAnsi="Times New Roman" w:cs="Times New Roman"/>
          <w:b/>
          <w:bCs/>
          <w:color w:val="auto"/>
          <w:lang w:val="es-419"/>
        </w:rPr>
        <w:t xml:space="preserve">Otoniel Guevara y Tania </w:t>
      </w:r>
      <w:proofErr w:type="spellStart"/>
      <w:r w:rsidR="00810655" w:rsidRPr="00D0400F">
        <w:rPr>
          <w:rFonts w:hAnsi="Times New Roman" w:cs="Times New Roman"/>
          <w:b/>
          <w:bCs/>
          <w:color w:val="auto"/>
          <w:lang w:val="es-419"/>
        </w:rPr>
        <w:t>Pl</w:t>
      </w:r>
      <w:r w:rsidR="00CE7143" w:rsidRPr="00D0400F">
        <w:rPr>
          <w:rFonts w:hAnsi="Times New Roman" w:cs="Times New Roman"/>
          <w:b/>
          <w:bCs/>
          <w:color w:val="auto"/>
          <w:lang w:val="es-419"/>
        </w:rPr>
        <w:t>e</w:t>
      </w:r>
      <w:r w:rsidR="00810655" w:rsidRPr="00D0400F">
        <w:rPr>
          <w:rFonts w:hAnsi="Times New Roman" w:cs="Times New Roman"/>
          <w:b/>
          <w:bCs/>
          <w:color w:val="auto"/>
          <w:lang w:val="es-419"/>
        </w:rPr>
        <w:t>itez</w:t>
      </w:r>
      <w:proofErr w:type="spellEnd"/>
      <w:r w:rsidR="00CE7143" w:rsidRPr="00D0400F">
        <w:rPr>
          <w:rFonts w:hAnsi="Times New Roman" w:cs="Times New Roman"/>
          <w:b/>
          <w:bCs/>
          <w:color w:val="auto"/>
          <w:lang w:val="es-419"/>
        </w:rPr>
        <w:t xml:space="preserve"> (El Salvador), Gaetano Longo (</w:t>
      </w:r>
      <w:proofErr w:type="spellStart"/>
      <w:r w:rsidR="00CE7143" w:rsidRPr="00D0400F">
        <w:rPr>
          <w:rFonts w:hAnsi="Times New Roman" w:cs="Times New Roman"/>
          <w:b/>
          <w:bCs/>
          <w:color w:val="auto"/>
          <w:lang w:val="es-419"/>
        </w:rPr>
        <w:t>Ital</w:t>
      </w:r>
      <w:r w:rsidR="00D0400F" w:rsidRPr="00D0400F">
        <w:rPr>
          <w:rFonts w:hAnsi="Times New Roman" w:cs="Times New Roman"/>
          <w:b/>
          <w:bCs/>
          <w:color w:val="auto"/>
          <w:lang w:val="es-419"/>
        </w:rPr>
        <w:t>y</w:t>
      </w:r>
      <w:proofErr w:type="spellEnd"/>
      <w:r w:rsidR="00CE7143" w:rsidRPr="00D0400F">
        <w:rPr>
          <w:rFonts w:hAnsi="Times New Roman" w:cs="Times New Roman"/>
          <w:b/>
          <w:bCs/>
          <w:color w:val="auto"/>
          <w:lang w:val="es-419"/>
        </w:rPr>
        <w:t>-</w:t>
      </w:r>
      <w:r w:rsidR="00CE7143" w:rsidRPr="00D0400F">
        <w:rPr>
          <w:rFonts w:hAnsi="Times New Roman" w:cs="Times New Roman"/>
          <w:b/>
          <w:bCs/>
          <w:color w:val="auto"/>
          <w:lang w:val="es-419"/>
        </w:rPr>
        <w:lastRenderedPageBreak/>
        <w:t>Cuba), Javier Villareal (</w:t>
      </w:r>
      <w:proofErr w:type="spellStart"/>
      <w:r w:rsidR="00CE7143" w:rsidRPr="00D0400F">
        <w:rPr>
          <w:rFonts w:hAnsi="Times New Roman" w:cs="Times New Roman"/>
          <w:b/>
          <w:bCs/>
          <w:color w:val="auto"/>
          <w:lang w:val="es-419"/>
        </w:rPr>
        <w:t>M</w:t>
      </w:r>
      <w:r w:rsidR="00D0400F" w:rsidRPr="00D0400F">
        <w:rPr>
          <w:rFonts w:hAnsi="Times New Roman" w:cs="Times New Roman"/>
          <w:b/>
          <w:bCs/>
          <w:color w:val="auto"/>
          <w:lang w:val="es-419"/>
        </w:rPr>
        <w:t>e</w:t>
      </w:r>
      <w:r w:rsidR="00CE7143" w:rsidRPr="00D0400F">
        <w:rPr>
          <w:rFonts w:hAnsi="Times New Roman" w:cs="Times New Roman"/>
          <w:b/>
          <w:bCs/>
          <w:color w:val="auto"/>
          <w:lang w:val="es-419"/>
        </w:rPr>
        <w:t>xico</w:t>
      </w:r>
      <w:proofErr w:type="spellEnd"/>
      <w:r w:rsidR="00CE7143" w:rsidRPr="00D0400F">
        <w:rPr>
          <w:rFonts w:hAnsi="Times New Roman" w:cs="Times New Roman"/>
          <w:b/>
          <w:bCs/>
          <w:color w:val="auto"/>
          <w:lang w:val="es-419"/>
        </w:rPr>
        <w:t xml:space="preserve">), Nicasio Urbina ( Nicaragua), </w:t>
      </w:r>
      <w:r w:rsidR="003D6E0C">
        <w:rPr>
          <w:rFonts w:hAnsi="Times New Roman" w:cs="Times New Roman"/>
          <w:b/>
          <w:bCs/>
          <w:color w:val="auto"/>
          <w:lang w:val="es-419"/>
        </w:rPr>
        <w:t xml:space="preserve">Leocadia Regalo (Portugal), </w:t>
      </w:r>
      <w:r w:rsidR="00CE7143" w:rsidRPr="00D0400F">
        <w:rPr>
          <w:rFonts w:hAnsi="Times New Roman" w:cs="Times New Roman"/>
          <w:b/>
          <w:bCs/>
          <w:color w:val="auto"/>
          <w:lang w:val="es-419"/>
        </w:rPr>
        <w:t xml:space="preserve">José Luis Vega (Puerto Rico), </w:t>
      </w:r>
      <w:r w:rsidR="003D6E0C" w:rsidRPr="00D0400F">
        <w:rPr>
          <w:rFonts w:hAnsi="Times New Roman" w:cs="Times New Roman"/>
          <w:b/>
          <w:bCs/>
          <w:color w:val="auto"/>
          <w:lang w:val="es-419"/>
        </w:rPr>
        <w:t>Pedro Enríquez y Fernando Operé (</w:t>
      </w:r>
      <w:proofErr w:type="spellStart"/>
      <w:r w:rsidR="003D6E0C" w:rsidRPr="00D0400F">
        <w:rPr>
          <w:rFonts w:hAnsi="Times New Roman" w:cs="Times New Roman"/>
          <w:b/>
          <w:bCs/>
          <w:color w:val="auto"/>
          <w:lang w:val="es-419"/>
        </w:rPr>
        <w:t>Spain</w:t>
      </w:r>
      <w:proofErr w:type="spellEnd"/>
      <w:r w:rsidR="003D6E0C" w:rsidRPr="00D0400F">
        <w:rPr>
          <w:rFonts w:hAnsi="Times New Roman" w:cs="Times New Roman"/>
          <w:b/>
          <w:bCs/>
          <w:color w:val="auto"/>
          <w:lang w:val="es-419"/>
        </w:rPr>
        <w:t>)</w:t>
      </w:r>
    </w:p>
    <w:p w14:paraId="69AA0779" w14:textId="7F9D025C" w:rsidR="00C3202F" w:rsidRPr="00D0400F" w:rsidRDefault="00C3202F" w:rsidP="00C3202F">
      <w:pPr>
        <w:pStyle w:val="BodyA"/>
        <w:rPr>
          <w:rFonts w:hAnsi="Times New Roman" w:cs="Times New Roman"/>
          <w:color w:val="auto"/>
          <w:lang w:val="en-US"/>
        </w:rPr>
      </w:pPr>
      <w:r w:rsidRPr="00D0400F">
        <w:rPr>
          <w:rFonts w:hAnsi="Times New Roman" w:cs="Times New Roman"/>
          <w:color w:val="auto"/>
          <w:lang w:val="en-US"/>
        </w:rPr>
        <w:t>……………………………………………………………………………………………..</w:t>
      </w:r>
    </w:p>
    <w:p w14:paraId="37203CC3" w14:textId="7DD88181" w:rsidR="00E42383" w:rsidRPr="001373E8" w:rsidRDefault="002D158D">
      <w:pPr>
        <w:pStyle w:val="BodyA"/>
        <w:rPr>
          <w:rFonts w:hAnsi="Times New Roman" w:cs="Times New Roman"/>
          <w:color w:val="auto"/>
          <w:lang w:val="en-US"/>
        </w:rPr>
      </w:pPr>
      <w:r>
        <w:rPr>
          <w:rFonts w:hAnsi="Times New Roman" w:cs="Times New Roman"/>
          <w:color w:val="auto"/>
          <w:lang w:val="en-US"/>
        </w:rPr>
        <w:t>The event is going to be held o</w:t>
      </w:r>
      <w:r w:rsidR="00C95EE0" w:rsidRPr="001373E8">
        <w:rPr>
          <w:rFonts w:hAnsi="Times New Roman" w:cs="Times New Roman"/>
          <w:color w:val="auto"/>
          <w:lang w:val="en-US"/>
        </w:rPr>
        <w:t xml:space="preserve">n Saturday, </w:t>
      </w:r>
      <w:r w:rsidR="000827B1">
        <w:rPr>
          <w:rFonts w:hAnsi="Times New Roman" w:cs="Times New Roman"/>
          <w:color w:val="auto"/>
          <w:lang w:val="en-US"/>
        </w:rPr>
        <w:t>September</w:t>
      </w:r>
      <w:r w:rsidR="00D0400F">
        <w:rPr>
          <w:rFonts w:hAnsi="Times New Roman" w:cs="Times New Roman"/>
          <w:color w:val="auto"/>
          <w:lang w:val="en-US"/>
        </w:rPr>
        <w:t xml:space="preserve"> </w:t>
      </w:r>
      <w:r w:rsidR="000827B1">
        <w:rPr>
          <w:rFonts w:hAnsi="Times New Roman" w:cs="Times New Roman"/>
          <w:color w:val="auto"/>
          <w:lang w:val="en-US"/>
        </w:rPr>
        <w:t>26</w:t>
      </w:r>
      <w:r w:rsidR="00C95EE0" w:rsidRPr="001373E8">
        <w:rPr>
          <w:rFonts w:hAnsi="Times New Roman" w:cs="Times New Roman"/>
          <w:color w:val="auto"/>
          <w:lang w:val="en-US"/>
        </w:rPr>
        <w:t>, from 2 p.m. to 8 p.m</w:t>
      </w:r>
      <w:r w:rsidR="00C3202F">
        <w:rPr>
          <w:rFonts w:hAnsi="Times New Roman" w:cs="Times New Roman"/>
          <w:color w:val="auto"/>
          <w:lang w:val="en-US"/>
        </w:rPr>
        <w:t>. Via Zoom and Facebook Live.</w:t>
      </w:r>
      <w:r w:rsidR="00C95EE0" w:rsidRPr="001373E8">
        <w:rPr>
          <w:rFonts w:hAnsi="Times New Roman" w:cs="Times New Roman"/>
          <w:color w:val="auto"/>
          <w:lang w:val="en-US"/>
        </w:rPr>
        <w:t xml:space="preserve"> </w:t>
      </w:r>
    </w:p>
    <w:p w14:paraId="6AC7E74B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 </w:t>
      </w:r>
    </w:p>
    <w:p w14:paraId="10C66759" w14:textId="25F47B61" w:rsidR="00C3202F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The theater</w:t>
      </w:r>
      <w:r w:rsidRPr="001373E8">
        <w:rPr>
          <w:rFonts w:hAnsi="Times New Roman" w:cs="Times New Roman"/>
          <w:color w:val="auto"/>
          <w:lang w:val="fr-FR"/>
        </w:rPr>
        <w:t>’</w:t>
      </w:r>
      <w:r w:rsidRPr="001373E8">
        <w:rPr>
          <w:rFonts w:hAnsi="Times New Roman" w:cs="Times New Roman"/>
          <w:color w:val="auto"/>
          <w:lang w:val="en-US"/>
        </w:rPr>
        <w:t xml:space="preserve">s Literary Advisor, </w:t>
      </w:r>
      <w:r w:rsidR="002B6F62">
        <w:rPr>
          <w:rFonts w:hAnsi="Times New Roman" w:cs="Times New Roman"/>
          <w:color w:val="auto"/>
          <w:lang w:val="en-US"/>
        </w:rPr>
        <w:t>P</w:t>
      </w:r>
      <w:r w:rsidRPr="001373E8">
        <w:rPr>
          <w:rFonts w:hAnsi="Times New Roman" w:cs="Times New Roman"/>
          <w:color w:val="auto"/>
          <w:lang w:val="en-US"/>
        </w:rPr>
        <w:t xml:space="preserve">oet and Professor Rei Berroa (George Mason University) coordinates the event, which also features open-mike poetry sessions. Those wishing </w:t>
      </w:r>
    </w:p>
    <w:p w14:paraId="10EF0F30" w14:textId="77777777" w:rsidR="00D0400F" w:rsidRDefault="00C95EE0" w:rsidP="003E5E35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participate should submit their poems in Spanish to Teatro de la Luna by email at </w:t>
      </w:r>
      <w:hyperlink r:id="rId7" w:history="1">
        <w:r w:rsidRPr="001373E8">
          <w:rPr>
            <w:rStyle w:val="Hyperlink1"/>
            <w:rFonts w:hAnsi="Times New Roman" w:cs="Times New Roman"/>
            <w:color w:val="auto"/>
            <w:lang w:val="en-US"/>
          </w:rPr>
          <w:t>info@teatrodelaluna.org</w:t>
        </w:r>
      </w:hyperlink>
      <w:r w:rsidRPr="001373E8">
        <w:rPr>
          <w:rFonts w:hAnsi="Times New Roman" w:cs="Times New Roman"/>
          <w:color w:val="auto"/>
          <w:lang w:val="en-US"/>
        </w:rPr>
        <w:t xml:space="preserve"> by </w:t>
      </w:r>
      <w:r w:rsidR="000827B1">
        <w:rPr>
          <w:rFonts w:hAnsi="Times New Roman" w:cs="Times New Roman"/>
          <w:color w:val="auto"/>
          <w:lang w:val="en-US"/>
        </w:rPr>
        <w:t>September 15</w:t>
      </w:r>
      <w:r w:rsidRPr="001373E8">
        <w:rPr>
          <w:rFonts w:hAnsi="Times New Roman" w:cs="Times New Roman"/>
          <w:color w:val="auto"/>
          <w:lang w:val="en-US"/>
        </w:rPr>
        <w:t xml:space="preserve">. </w:t>
      </w:r>
    </w:p>
    <w:p w14:paraId="6240A412" w14:textId="77777777" w:rsidR="00D0400F" w:rsidRDefault="00D0400F" w:rsidP="003E5E35">
      <w:pPr>
        <w:pStyle w:val="BodyA"/>
        <w:rPr>
          <w:rFonts w:hAnsi="Times New Roman" w:cs="Times New Roman"/>
          <w:color w:val="auto"/>
          <w:lang w:val="en-US"/>
        </w:rPr>
      </w:pPr>
    </w:p>
    <w:p w14:paraId="62993BED" w14:textId="77777777" w:rsidR="00D0400F" w:rsidRDefault="00D0400F" w:rsidP="003E5E35">
      <w:pPr>
        <w:pStyle w:val="BodyA"/>
        <w:rPr>
          <w:rFonts w:hAnsi="Times New Roman" w:cs="Times New Roman"/>
          <w:color w:val="auto"/>
          <w:lang w:val="en-US"/>
        </w:rPr>
      </w:pPr>
      <w:r>
        <w:rPr>
          <w:rFonts w:hAnsi="Times New Roman" w:cs="Times New Roman"/>
          <w:color w:val="auto"/>
          <w:lang w:val="en-US"/>
        </w:rPr>
        <w:t>Last year’s</w:t>
      </w:r>
      <w:r w:rsidR="00C95EE0" w:rsidRPr="001373E8">
        <w:rPr>
          <w:rFonts w:hAnsi="Times New Roman" w:cs="Times New Roman"/>
          <w:color w:val="auto"/>
          <w:lang w:val="en-US"/>
        </w:rPr>
        <w:t xml:space="preserve"> book-anthology, edited</w:t>
      </w:r>
      <w:r w:rsidR="00880936">
        <w:rPr>
          <w:rFonts w:hAnsi="Times New Roman" w:cs="Times New Roman"/>
          <w:color w:val="auto"/>
          <w:lang w:val="en-US"/>
        </w:rPr>
        <w:t xml:space="preserve"> and</w:t>
      </w:r>
      <w:r w:rsidR="00C95EE0" w:rsidRPr="001373E8">
        <w:rPr>
          <w:rFonts w:hAnsi="Times New Roman" w:cs="Times New Roman"/>
          <w:color w:val="auto"/>
          <w:lang w:val="en-US"/>
        </w:rPr>
        <w:t xml:space="preserve"> selected by Rei Berroa, will be available during the Marathon.</w:t>
      </w:r>
      <w:r w:rsidR="00880936">
        <w:rPr>
          <w:rFonts w:hAnsi="Times New Roman" w:cs="Times New Roman"/>
          <w:color w:val="auto"/>
          <w:lang w:val="en-US"/>
        </w:rPr>
        <w:t xml:space="preserve"> </w:t>
      </w:r>
      <w:r w:rsidR="002B6F62" w:rsidRPr="001373E8">
        <w:rPr>
          <w:rFonts w:hAnsi="Times New Roman" w:cs="Times New Roman"/>
          <w:color w:val="auto"/>
          <w:lang w:val="en-US"/>
        </w:rPr>
        <w:t>The published book</w:t>
      </w:r>
      <w:r w:rsidR="002B6F62">
        <w:rPr>
          <w:rFonts w:hAnsi="Times New Roman" w:cs="Times New Roman"/>
          <w:color w:val="auto"/>
          <w:lang w:val="en-US"/>
        </w:rPr>
        <w:t>,</w:t>
      </w:r>
      <w:r w:rsidR="002B6F62" w:rsidRPr="001373E8">
        <w:rPr>
          <w:rFonts w:hAnsi="Times New Roman" w:cs="Times New Roman"/>
          <w:color w:val="auto"/>
          <w:lang w:val="en-US"/>
        </w:rPr>
        <w:t xml:space="preserve"> </w:t>
      </w:r>
      <w:r w:rsidR="00880936">
        <w:rPr>
          <w:rFonts w:hAnsi="Times New Roman" w:cs="Times New Roman"/>
          <w:color w:val="auto"/>
          <w:lang w:val="en-US"/>
        </w:rPr>
        <w:t xml:space="preserve">dedicated to </w:t>
      </w:r>
      <w:r w:rsidR="001833CF">
        <w:rPr>
          <w:rFonts w:hAnsi="Times New Roman" w:cs="Times New Roman"/>
          <w:color w:val="auto"/>
          <w:lang w:val="en-US"/>
        </w:rPr>
        <w:t xml:space="preserve">Walt </w:t>
      </w:r>
      <w:r w:rsidR="00880936">
        <w:rPr>
          <w:rFonts w:hAnsi="Times New Roman" w:cs="Times New Roman"/>
          <w:color w:val="auto"/>
          <w:lang w:val="en-US"/>
        </w:rPr>
        <w:t xml:space="preserve">Whitman’s life and poetry </w:t>
      </w:r>
      <w:r w:rsidR="002B6F62">
        <w:rPr>
          <w:rFonts w:hAnsi="Times New Roman" w:cs="Times New Roman"/>
          <w:color w:val="auto"/>
          <w:lang w:val="en-US"/>
        </w:rPr>
        <w:t>for</w:t>
      </w:r>
      <w:r w:rsidR="00880936">
        <w:rPr>
          <w:rFonts w:hAnsi="Times New Roman" w:cs="Times New Roman"/>
          <w:color w:val="auto"/>
          <w:lang w:val="en-US"/>
        </w:rPr>
        <w:t xml:space="preserve"> his bicentennial</w:t>
      </w:r>
      <w:r w:rsidR="002B6F62">
        <w:rPr>
          <w:rFonts w:hAnsi="Times New Roman" w:cs="Times New Roman"/>
          <w:color w:val="auto"/>
          <w:lang w:val="en-US"/>
        </w:rPr>
        <w:t xml:space="preserve"> (1819-92)</w:t>
      </w:r>
      <w:r w:rsidR="001833CF">
        <w:rPr>
          <w:rFonts w:hAnsi="Times New Roman" w:cs="Times New Roman"/>
          <w:color w:val="auto"/>
          <w:lang w:val="en-US"/>
        </w:rPr>
        <w:t>,</w:t>
      </w:r>
      <w:r w:rsidR="00880936">
        <w:rPr>
          <w:rFonts w:hAnsi="Times New Roman" w:cs="Times New Roman"/>
          <w:color w:val="auto"/>
          <w:lang w:val="en-US"/>
        </w:rPr>
        <w:t xml:space="preserve"> </w:t>
      </w:r>
      <w:r w:rsidR="002B6F62">
        <w:rPr>
          <w:rFonts w:hAnsi="Times New Roman" w:cs="Times New Roman"/>
          <w:color w:val="auto"/>
          <w:lang w:val="en-US"/>
        </w:rPr>
        <w:t xml:space="preserve">includes </w:t>
      </w:r>
      <w:r w:rsidR="00880936">
        <w:rPr>
          <w:rFonts w:hAnsi="Times New Roman" w:cs="Times New Roman"/>
          <w:color w:val="auto"/>
          <w:lang w:val="en-US"/>
        </w:rPr>
        <w:t xml:space="preserve">a 40-page Introduction </w:t>
      </w:r>
      <w:r w:rsidR="001833CF">
        <w:rPr>
          <w:rFonts w:hAnsi="Times New Roman" w:cs="Times New Roman"/>
          <w:color w:val="auto"/>
          <w:lang w:val="en-US"/>
        </w:rPr>
        <w:t>by Berro</w:t>
      </w:r>
      <w:r w:rsidR="002B6F62">
        <w:rPr>
          <w:rFonts w:hAnsi="Times New Roman" w:cs="Times New Roman"/>
          <w:color w:val="auto"/>
          <w:lang w:val="en-US"/>
        </w:rPr>
        <w:t>a and</w:t>
      </w:r>
      <w:r w:rsidR="00C95EE0" w:rsidRPr="001373E8">
        <w:rPr>
          <w:rFonts w:hAnsi="Times New Roman" w:cs="Times New Roman"/>
          <w:color w:val="auto"/>
          <w:lang w:val="en-US"/>
        </w:rPr>
        <w:t xml:space="preserve"> a selection of 25 pages of poe</w:t>
      </w:r>
      <w:r w:rsidR="002B6F62">
        <w:rPr>
          <w:rFonts w:hAnsi="Times New Roman" w:cs="Times New Roman"/>
          <w:color w:val="auto"/>
          <w:lang w:val="en-US"/>
        </w:rPr>
        <w:t>try</w:t>
      </w:r>
      <w:r w:rsidR="00C95EE0" w:rsidRPr="001373E8">
        <w:rPr>
          <w:rFonts w:hAnsi="Times New Roman" w:cs="Times New Roman"/>
          <w:color w:val="auto"/>
          <w:lang w:val="en-US"/>
        </w:rPr>
        <w:t xml:space="preserve"> for each poet.</w:t>
      </w:r>
    </w:p>
    <w:p w14:paraId="39B3E1C2" w14:textId="77777777" w:rsidR="00D0400F" w:rsidRDefault="00D0400F" w:rsidP="003E5E35">
      <w:pPr>
        <w:pStyle w:val="BodyA"/>
        <w:rPr>
          <w:rFonts w:hAnsi="Times New Roman" w:cs="Times New Roman"/>
          <w:color w:val="auto"/>
          <w:lang w:val="en-US"/>
        </w:rPr>
      </w:pPr>
    </w:p>
    <w:p w14:paraId="4F9C6AFE" w14:textId="73FAA294" w:rsidR="00E42383" w:rsidRDefault="00C95EE0" w:rsidP="003E5E35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This year</w:t>
      </w:r>
      <w:r w:rsidRPr="001373E8">
        <w:rPr>
          <w:rFonts w:hAnsi="Times New Roman" w:cs="Times New Roman"/>
          <w:color w:val="auto"/>
          <w:lang w:val="fr-FR"/>
        </w:rPr>
        <w:t>’</w:t>
      </w:r>
      <w:r w:rsidRPr="001373E8">
        <w:rPr>
          <w:rFonts w:hAnsi="Times New Roman" w:cs="Times New Roman"/>
          <w:color w:val="auto"/>
          <w:lang w:val="en-US"/>
        </w:rPr>
        <w:t xml:space="preserve">s Marathon </w:t>
      </w:r>
      <w:r w:rsidR="002B6F62">
        <w:rPr>
          <w:rFonts w:hAnsi="Times New Roman" w:cs="Times New Roman"/>
          <w:color w:val="auto"/>
          <w:lang w:val="en-US"/>
        </w:rPr>
        <w:t xml:space="preserve">is an effort to put Poetry at the center of </w:t>
      </w:r>
      <w:r w:rsidR="003E5E35">
        <w:rPr>
          <w:rFonts w:hAnsi="Times New Roman" w:cs="Times New Roman"/>
          <w:color w:val="auto"/>
          <w:lang w:val="en-US"/>
        </w:rPr>
        <w:t xml:space="preserve">our </w:t>
      </w:r>
      <w:r w:rsidR="002B6F62">
        <w:rPr>
          <w:rFonts w:hAnsi="Times New Roman" w:cs="Times New Roman"/>
          <w:color w:val="auto"/>
          <w:lang w:val="en-US"/>
        </w:rPr>
        <w:t>li</w:t>
      </w:r>
      <w:r w:rsidR="003E5E35">
        <w:rPr>
          <w:rFonts w:hAnsi="Times New Roman" w:cs="Times New Roman"/>
          <w:color w:val="auto"/>
          <w:lang w:val="en-US"/>
        </w:rPr>
        <w:t>v</w:t>
      </w:r>
      <w:r w:rsidR="002B6F62">
        <w:rPr>
          <w:rFonts w:hAnsi="Times New Roman" w:cs="Times New Roman"/>
          <w:color w:val="auto"/>
          <w:lang w:val="en-US"/>
        </w:rPr>
        <w:t>e</w:t>
      </w:r>
      <w:r w:rsidR="003E5E35">
        <w:rPr>
          <w:rFonts w:hAnsi="Times New Roman" w:cs="Times New Roman"/>
          <w:color w:val="auto"/>
          <w:lang w:val="en-US"/>
        </w:rPr>
        <w:t>s</w:t>
      </w:r>
      <w:r w:rsidR="002B6F62">
        <w:rPr>
          <w:rFonts w:hAnsi="Times New Roman" w:cs="Times New Roman"/>
          <w:color w:val="auto"/>
          <w:lang w:val="en-US"/>
        </w:rPr>
        <w:t xml:space="preserve"> to</w:t>
      </w:r>
      <w:r w:rsidR="003E5E35">
        <w:rPr>
          <w:rFonts w:hAnsi="Times New Roman" w:cs="Times New Roman"/>
          <w:color w:val="auto"/>
          <w:lang w:val="en-US"/>
        </w:rPr>
        <w:t xml:space="preserve"> help us </w:t>
      </w:r>
      <w:r w:rsidR="002B6F62">
        <w:rPr>
          <w:rFonts w:hAnsi="Times New Roman" w:cs="Times New Roman"/>
          <w:color w:val="auto"/>
          <w:lang w:val="en-US"/>
        </w:rPr>
        <w:t xml:space="preserve">defeat all the </w:t>
      </w:r>
      <w:proofErr w:type="spellStart"/>
      <w:r w:rsidR="002B6F62">
        <w:rPr>
          <w:rFonts w:hAnsi="Times New Roman" w:cs="Times New Roman"/>
          <w:color w:val="auto"/>
          <w:lang w:val="en-US"/>
        </w:rPr>
        <w:t>pandemias</w:t>
      </w:r>
      <w:proofErr w:type="spellEnd"/>
      <w:r w:rsidR="002B6F62">
        <w:rPr>
          <w:rFonts w:hAnsi="Times New Roman" w:cs="Times New Roman"/>
          <w:color w:val="auto"/>
          <w:lang w:val="en-US"/>
        </w:rPr>
        <w:t xml:space="preserve"> decimating the human condition around the globe</w:t>
      </w:r>
      <w:r w:rsidR="003E5E35">
        <w:rPr>
          <w:rFonts w:hAnsi="Times New Roman" w:cs="Times New Roman"/>
          <w:color w:val="auto"/>
          <w:lang w:val="en-US"/>
        </w:rPr>
        <w:t xml:space="preserve">: </w:t>
      </w:r>
      <w:r w:rsidR="00D0400F">
        <w:rPr>
          <w:rFonts w:hAnsi="Times New Roman" w:cs="Times New Roman"/>
          <w:color w:val="auto"/>
          <w:lang w:val="en-US"/>
        </w:rPr>
        <w:t>covid-19</w:t>
      </w:r>
      <w:r w:rsidR="003D6E0C">
        <w:rPr>
          <w:rFonts w:hAnsi="Times New Roman" w:cs="Times New Roman"/>
          <w:color w:val="auto"/>
          <w:lang w:val="en-US"/>
        </w:rPr>
        <w:t xml:space="preserve"> (health)</w:t>
      </w:r>
      <w:r w:rsidR="003E5E35">
        <w:rPr>
          <w:rFonts w:hAnsi="Times New Roman" w:cs="Times New Roman"/>
          <w:color w:val="auto"/>
          <w:lang w:val="en-US"/>
        </w:rPr>
        <w:t>, lack of decency in politics,</w:t>
      </w:r>
      <w:r w:rsidR="003D6E0C">
        <w:rPr>
          <w:rFonts w:hAnsi="Times New Roman" w:cs="Times New Roman"/>
          <w:color w:val="auto"/>
          <w:lang w:val="en-US"/>
        </w:rPr>
        <w:t xml:space="preserve"> and the</w:t>
      </w:r>
      <w:r w:rsidR="003E5E35">
        <w:rPr>
          <w:rFonts w:hAnsi="Times New Roman" w:cs="Times New Roman"/>
          <w:color w:val="auto"/>
          <w:lang w:val="en-US"/>
        </w:rPr>
        <w:t xml:space="preserve"> </w:t>
      </w:r>
      <w:r w:rsidR="003D6E0C">
        <w:rPr>
          <w:rFonts w:hAnsi="Times New Roman" w:cs="Times New Roman"/>
          <w:color w:val="auto"/>
          <w:lang w:val="en-US"/>
        </w:rPr>
        <w:t xml:space="preserve">absence </w:t>
      </w:r>
      <w:r w:rsidR="003E5E35">
        <w:rPr>
          <w:rFonts w:hAnsi="Times New Roman" w:cs="Times New Roman"/>
          <w:color w:val="auto"/>
          <w:lang w:val="en-US"/>
        </w:rPr>
        <w:t xml:space="preserve">of justice in the social fabric of </w:t>
      </w:r>
      <w:r w:rsidR="00D0400F">
        <w:rPr>
          <w:rFonts w:hAnsi="Times New Roman" w:cs="Times New Roman"/>
          <w:color w:val="auto"/>
          <w:lang w:val="en-US"/>
        </w:rPr>
        <w:t>every country</w:t>
      </w:r>
      <w:r w:rsidR="003E5E35">
        <w:rPr>
          <w:rFonts w:hAnsi="Times New Roman" w:cs="Times New Roman"/>
          <w:color w:val="auto"/>
          <w:lang w:val="en-US"/>
        </w:rPr>
        <w:t xml:space="preserve">. </w:t>
      </w:r>
      <w:r w:rsidR="003D6E0C">
        <w:rPr>
          <w:rFonts w:hAnsi="Times New Roman" w:cs="Times New Roman"/>
          <w:color w:val="auto"/>
          <w:lang w:val="en-US"/>
        </w:rPr>
        <w:t>To remedy these deficiencies</w:t>
      </w:r>
      <w:r w:rsidR="00D0400F">
        <w:rPr>
          <w:rFonts w:hAnsi="Times New Roman" w:cs="Times New Roman"/>
          <w:color w:val="auto"/>
          <w:lang w:val="en-US"/>
        </w:rPr>
        <w:t>,</w:t>
      </w:r>
      <w:r w:rsidR="003E5E35">
        <w:rPr>
          <w:rFonts w:hAnsi="Times New Roman" w:cs="Times New Roman"/>
          <w:color w:val="auto"/>
          <w:lang w:val="en-US"/>
        </w:rPr>
        <w:t xml:space="preserve"> all featured poets have been invited to initiate their participation with a poem “against </w:t>
      </w:r>
      <w:r w:rsidR="003D6E0C">
        <w:rPr>
          <w:rFonts w:hAnsi="Times New Roman" w:cs="Times New Roman"/>
          <w:color w:val="auto"/>
          <w:lang w:val="en-US"/>
        </w:rPr>
        <w:t xml:space="preserve">all </w:t>
      </w:r>
      <w:proofErr w:type="spellStart"/>
      <w:r w:rsidR="003E5E35">
        <w:rPr>
          <w:rFonts w:hAnsi="Times New Roman" w:cs="Times New Roman"/>
          <w:color w:val="auto"/>
          <w:lang w:val="en-US"/>
        </w:rPr>
        <w:t>pandemias</w:t>
      </w:r>
      <w:proofErr w:type="spellEnd"/>
      <w:r w:rsidR="003E5E35">
        <w:rPr>
          <w:rFonts w:hAnsi="Times New Roman" w:cs="Times New Roman"/>
          <w:color w:val="auto"/>
          <w:lang w:val="en-US"/>
        </w:rPr>
        <w:t>.”</w:t>
      </w:r>
      <w:r w:rsidRPr="001373E8">
        <w:rPr>
          <w:rFonts w:hAnsi="Times New Roman" w:cs="Times New Roman"/>
          <w:color w:val="auto"/>
          <w:lang w:val="en-US"/>
        </w:rPr>
        <w:t xml:space="preserve"> </w:t>
      </w:r>
    </w:p>
    <w:p w14:paraId="63EE27D6" w14:textId="7C97DD3A" w:rsidR="000827B1" w:rsidRDefault="000827B1">
      <w:pPr>
        <w:pStyle w:val="BodyA"/>
        <w:rPr>
          <w:rFonts w:hAnsi="Times New Roman" w:cs="Times New Roman"/>
          <w:color w:val="auto"/>
          <w:lang w:val="en-US"/>
        </w:rPr>
      </w:pPr>
    </w:p>
    <w:p w14:paraId="690EFBD8" w14:textId="77777777" w:rsidR="00996F3F" w:rsidRPr="001373E8" w:rsidRDefault="00996F3F">
      <w:pPr>
        <w:pStyle w:val="BodyA"/>
        <w:rPr>
          <w:rFonts w:hAnsi="Times New Roman" w:cs="Times New Roman"/>
          <w:color w:val="auto"/>
          <w:lang w:val="en-US"/>
        </w:rPr>
      </w:pPr>
    </w:p>
    <w:p w14:paraId="3EC16C30" w14:textId="77777777" w:rsidR="00E42383" w:rsidRPr="001373E8" w:rsidRDefault="00C95EE0">
      <w:pPr>
        <w:pStyle w:val="BodyA"/>
        <w:jc w:val="center"/>
        <w:rPr>
          <w:rFonts w:hAnsi="Times New Roman" w:cs="Times New Roman"/>
          <w:b/>
          <w:bCs/>
          <w:color w:val="auto"/>
          <w:lang w:val="en-US"/>
        </w:rPr>
      </w:pPr>
      <w:r w:rsidRPr="001373E8">
        <w:rPr>
          <w:rFonts w:hAnsi="Times New Roman" w:cs="Times New Roman"/>
          <w:b/>
          <w:bCs/>
          <w:color w:val="auto"/>
          <w:lang w:val="en-US"/>
        </w:rPr>
        <w:t xml:space="preserve">FOR MORE INFORMATION: 202-882-6227 / 703-548-3092  </w:t>
      </w:r>
    </w:p>
    <w:p w14:paraId="1D604615" w14:textId="63FAA5FC" w:rsidR="00E42383" w:rsidRDefault="00C95EE0">
      <w:pPr>
        <w:pStyle w:val="BodyA"/>
        <w:jc w:val="center"/>
        <w:rPr>
          <w:rStyle w:val="Hyperlink2"/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 xml:space="preserve">Email: </w:t>
      </w:r>
      <w:hyperlink r:id="rId8" w:history="1">
        <w:r w:rsidRPr="001373E8">
          <w:rPr>
            <w:rStyle w:val="Hyperlink2"/>
            <w:rFonts w:hAnsi="Times New Roman" w:cs="Times New Roman"/>
            <w:color w:val="auto"/>
            <w:lang w:val="en-US"/>
          </w:rPr>
          <w:t>info@teatrodelaluna.org</w:t>
        </w:r>
      </w:hyperlink>
      <w:r w:rsidRPr="001373E8">
        <w:rPr>
          <w:rFonts w:hAnsi="Times New Roman" w:cs="Times New Roman"/>
          <w:color w:val="auto"/>
          <w:lang w:val="en-US"/>
        </w:rPr>
        <w:t xml:space="preserve">             </w:t>
      </w:r>
      <w:hyperlink r:id="rId9" w:history="1">
        <w:r w:rsidRPr="001373E8">
          <w:rPr>
            <w:rStyle w:val="Hyperlink2"/>
            <w:rFonts w:hAnsi="Times New Roman" w:cs="Times New Roman"/>
            <w:color w:val="auto"/>
            <w:lang w:val="en-US"/>
          </w:rPr>
          <w:t>www.teatrodelaluna.org</w:t>
        </w:r>
      </w:hyperlink>
      <w:r w:rsidR="00996F3F">
        <w:rPr>
          <w:rStyle w:val="Hyperlink2"/>
          <w:rFonts w:hAnsi="Times New Roman" w:cs="Times New Roman"/>
          <w:color w:val="auto"/>
          <w:lang w:val="en-US"/>
        </w:rPr>
        <w:t xml:space="preserve"> </w:t>
      </w:r>
    </w:p>
    <w:p w14:paraId="21BE962E" w14:textId="1E27EC10" w:rsidR="00996F3F" w:rsidRPr="001373E8" w:rsidRDefault="00996F3F" w:rsidP="00996F3F">
      <w:pPr>
        <w:pStyle w:val="BodyA"/>
        <w:ind w:left="2160" w:firstLine="720"/>
        <w:rPr>
          <w:rFonts w:hAnsi="Times New Roman" w:cs="Times New Roman"/>
          <w:color w:val="auto"/>
          <w:lang w:val="en-US"/>
        </w:rPr>
      </w:pPr>
      <w:r>
        <w:rPr>
          <w:rStyle w:val="Hyperlink2"/>
          <w:rFonts w:hAnsi="Times New Roman" w:cs="Times New Roman"/>
          <w:color w:val="auto"/>
          <w:lang w:val="en-US"/>
        </w:rPr>
        <w:t>www.play.teatrodelaluna.org</w:t>
      </w:r>
    </w:p>
    <w:p w14:paraId="116D428A" w14:textId="77777777" w:rsidR="00E42383" w:rsidRPr="001373E8" w:rsidRDefault="00C95EE0">
      <w:pPr>
        <w:pStyle w:val="BodyA"/>
        <w:rPr>
          <w:rFonts w:hAnsi="Times New Roman" w:cs="Times New Roman"/>
          <w:color w:val="auto"/>
          <w:lang w:val="en-US"/>
        </w:rPr>
      </w:pPr>
      <w:r w:rsidRPr="001373E8">
        <w:rPr>
          <w:rFonts w:hAnsi="Times New Roman" w:cs="Times New Roman"/>
          <w:color w:val="auto"/>
          <w:lang w:val="en-US"/>
        </w:rPr>
        <w:t> </w:t>
      </w:r>
    </w:p>
    <w:p w14:paraId="6BB77F32" w14:textId="7997839E" w:rsidR="00FC097B" w:rsidRDefault="00FC097B">
      <w:pPr>
        <w:pStyle w:val="BodyA"/>
        <w:jc w:val="center"/>
        <w:rPr>
          <w:rFonts w:hAnsi="Times New Roman" w:cs="Times New Roman"/>
          <w:color w:val="auto"/>
          <w:sz w:val="16"/>
          <w:szCs w:val="16"/>
          <w:lang w:val="en-US"/>
        </w:rPr>
      </w:pPr>
    </w:p>
    <w:p w14:paraId="3F3CEB65" w14:textId="77777777" w:rsidR="00FC097B" w:rsidRDefault="00FC097B" w:rsidP="00FC097B">
      <w:pPr>
        <w:pStyle w:val="ydp31923c1ebodya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Times New Roman" w:cs="Times New Roman"/>
          <w:sz w:val="16"/>
          <w:szCs w:val="16"/>
        </w:rPr>
        <w:t>Teatro de la Luna is a non-profit, tax-exempt organization 501 (c) (3) supported in part by DC Commission on the Arts and Humanities, Mayor</w:t>
      </w:r>
      <w:r>
        <w:rPr>
          <w:rFonts w:ascii="Bookman Old Style" w:hAnsi="Times New Roman" w:cs="Times New Roman"/>
          <w:sz w:val="16"/>
          <w:szCs w:val="16"/>
          <w:lang w:val="fr-FR"/>
        </w:rPr>
        <w:t>’</w:t>
      </w:r>
      <w:r>
        <w:rPr>
          <w:rFonts w:ascii="Bookman Old Style" w:hAnsi="Times New Roman" w:cs="Times New Roman"/>
          <w:sz w:val="16"/>
          <w:szCs w:val="16"/>
        </w:rPr>
        <w:t>s Office on Latino Affairs (MOLA), private foundations, corporations, embassies and individual donors.</w:t>
      </w:r>
      <w:r>
        <w:rPr>
          <w:rFonts w:ascii="Bookman Old Style" w:hAnsi="Times New Roman" w:cs="Times New Roman"/>
          <w:sz w:val="16"/>
          <w:szCs w:val="16"/>
        </w:rPr>
        <w:t> </w:t>
      </w:r>
      <w:r>
        <w:rPr>
          <w:rFonts w:ascii="Bookman Old Style" w:hAnsi="Times New Roman" w:cs="Times New Roman"/>
          <w:sz w:val="16"/>
          <w:szCs w:val="16"/>
        </w:rPr>
        <w:t xml:space="preserve"> The 28th Poetry Marathon receives partial support of Banco Popular </w:t>
      </w:r>
      <w:proofErr w:type="spellStart"/>
      <w:r>
        <w:rPr>
          <w:rFonts w:ascii="Bookman Old Style" w:hAnsi="Times New Roman" w:cs="Times New Roman"/>
          <w:sz w:val="16"/>
          <w:szCs w:val="16"/>
        </w:rPr>
        <w:t>Dominicano</w:t>
      </w:r>
      <w:proofErr w:type="spellEnd"/>
      <w:r>
        <w:rPr>
          <w:rFonts w:ascii="Bookman Old Style" w:hAnsi="Times New Roman" w:cs="Times New Roman"/>
          <w:sz w:val="16"/>
          <w:szCs w:val="16"/>
        </w:rPr>
        <w:t>, Santo Domingo, Dominican Republic, Casa de la Cultura El Salvador, and George Mason University.</w:t>
      </w:r>
    </w:p>
    <w:p w14:paraId="44A13850" w14:textId="1F1F5DDB" w:rsidR="00FC097B" w:rsidRDefault="00FC097B">
      <w:pPr>
        <w:pStyle w:val="BodyA"/>
        <w:jc w:val="center"/>
        <w:rPr>
          <w:rFonts w:hAnsi="Times New Roman" w:cs="Times New Roman"/>
          <w:color w:val="auto"/>
          <w:sz w:val="16"/>
          <w:szCs w:val="16"/>
          <w:lang w:val="en-US"/>
        </w:rPr>
      </w:pPr>
    </w:p>
    <w:p w14:paraId="11605E12" w14:textId="3905A544" w:rsidR="00FC097B" w:rsidRDefault="00FC097B">
      <w:pPr>
        <w:pStyle w:val="BodyA"/>
        <w:jc w:val="center"/>
        <w:rPr>
          <w:rFonts w:hAnsi="Times New Roman" w:cs="Times New Roman"/>
          <w:color w:val="auto"/>
          <w:sz w:val="16"/>
          <w:szCs w:val="16"/>
          <w:lang w:val="en-US"/>
        </w:rPr>
      </w:pPr>
    </w:p>
    <w:p w14:paraId="28A1FB8B" w14:textId="37A7982E" w:rsidR="00FC097B" w:rsidRPr="00C3202F" w:rsidRDefault="00FC097B">
      <w:pPr>
        <w:pStyle w:val="BodyA"/>
        <w:jc w:val="center"/>
        <w:rPr>
          <w:rFonts w:hAnsi="Times New Roman" w:cs="Times New Roman"/>
          <w:color w:val="auto"/>
          <w:sz w:val="16"/>
          <w:szCs w:val="16"/>
          <w:lang w:val="en-US"/>
        </w:rPr>
      </w:pPr>
      <w:r>
        <w:rPr>
          <w:rFonts w:hAnsi="Times New Roman" w:cs="Times New Roman"/>
          <w:color w:val="auto"/>
          <w:sz w:val="16"/>
          <w:szCs w:val="16"/>
          <w:lang w:val="en-US"/>
        </w:rPr>
        <w:t>-33-</w:t>
      </w:r>
    </w:p>
    <w:sectPr w:rsidR="00FC097B" w:rsidRPr="00C3202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EC33" w14:textId="77777777" w:rsidR="00CE445F" w:rsidRDefault="00CE445F">
      <w:r>
        <w:separator/>
      </w:r>
    </w:p>
  </w:endnote>
  <w:endnote w:type="continuationSeparator" w:id="0">
    <w:p w14:paraId="00FF0008" w14:textId="77777777" w:rsidR="00CE445F" w:rsidRDefault="00CE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A18A" w14:textId="77777777" w:rsidR="00E42383" w:rsidRDefault="00E423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7B43" w14:textId="77777777" w:rsidR="00CE445F" w:rsidRDefault="00CE445F">
      <w:r>
        <w:separator/>
      </w:r>
    </w:p>
  </w:footnote>
  <w:footnote w:type="continuationSeparator" w:id="0">
    <w:p w14:paraId="30C6B2A6" w14:textId="77777777" w:rsidR="00CE445F" w:rsidRDefault="00CE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4B7B1" w14:textId="77777777" w:rsidR="00E42383" w:rsidRDefault="00E423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83"/>
    <w:rsid w:val="000827B1"/>
    <w:rsid w:val="001373E8"/>
    <w:rsid w:val="001833CF"/>
    <w:rsid w:val="001E52A8"/>
    <w:rsid w:val="00204B21"/>
    <w:rsid w:val="002B6F62"/>
    <w:rsid w:val="002D158D"/>
    <w:rsid w:val="002D41BA"/>
    <w:rsid w:val="003D6E0C"/>
    <w:rsid w:val="003E5E35"/>
    <w:rsid w:val="005B5B1E"/>
    <w:rsid w:val="006302C9"/>
    <w:rsid w:val="00690EDB"/>
    <w:rsid w:val="00704D02"/>
    <w:rsid w:val="007168FA"/>
    <w:rsid w:val="007957D0"/>
    <w:rsid w:val="00810655"/>
    <w:rsid w:val="0082164E"/>
    <w:rsid w:val="00880936"/>
    <w:rsid w:val="008950AA"/>
    <w:rsid w:val="008A02B8"/>
    <w:rsid w:val="00996F3F"/>
    <w:rsid w:val="009B2819"/>
    <w:rsid w:val="00A66582"/>
    <w:rsid w:val="00A73AF9"/>
    <w:rsid w:val="00A86D98"/>
    <w:rsid w:val="00B05D25"/>
    <w:rsid w:val="00C3202F"/>
    <w:rsid w:val="00C95EE0"/>
    <w:rsid w:val="00CE445F"/>
    <w:rsid w:val="00CE7143"/>
    <w:rsid w:val="00D0400F"/>
    <w:rsid w:val="00D07343"/>
    <w:rsid w:val="00E42383"/>
    <w:rsid w:val="00F05370"/>
    <w:rsid w:val="00F82CFC"/>
    <w:rsid w:val="00F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7322"/>
  <w15:docId w15:val="{1E0F1FEF-C67B-4C6B-A740-C0971FC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None"/>
    <w:rPr>
      <w:color w:val="0000FF"/>
      <w:sz w:val="24"/>
      <w:szCs w:val="24"/>
      <w:u w:val="single" w:color="0000FF"/>
    </w:rPr>
  </w:style>
  <w:style w:type="paragraph" w:styleId="Header">
    <w:name w:val="header"/>
    <w:basedOn w:val="Normal"/>
    <w:link w:val="HeaderChar"/>
    <w:rsid w:val="00F82C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Times" w:eastAsia="Times" w:hAnsi="Times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F82CFC"/>
    <w:rPr>
      <w:rFonts w:ascii="Times" w:eastAsia="Times" w:hAnsi="Times"/>
      <w:sz w:val="24"/>
      <w:bdr w:val="none" w:sz="0" w:space="0" w:color="auto"/>
    </w:rPr>
  </w:style>
  <w:style w:type="paragraph" w:customStyle="1" w:styleId="ydp31923c1ebodya">
    <w:name w:val="ydp31923c1ebodya"/>
    <w:basedOn w:val="Normal"/>
    <w:rsid w:val="00FC0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LUNA2</dc:creator>
  <cp:lastModifiedBy>LUNA2</cp:lastModifiedBy>
  <cp:revision>4</cp:revision>
  <dcterms:created xsi:type="dcterms:W3CDTF">2020-08-31T15:40:00Z</dcterms:created>
  <dcterms:modified xsi:type="dcterms:W3CDTF">2020-08-31T17:07:00Z</dcterms:modified>
</cp:coreProperties>
</file>