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68" w:type="dxa"/>
        <w:tblLook w:val="04A0" w:firstRow="1" w:lastRow="0" w:firstColumn="1" w:lastColumn="0" w:noHBand="0" w:noVBand="1"/>
      </w:tblPr>
      <w:tblGrid>
        <w:gridCol w:w="4968"/>
        <w:gridCol w:w="4500"/>
      </w:tblGrid>
      <w:tr w:rsidR="00E33BF0" w:rsidRPr="00B936C7" w14:paraId="3A32BC92" w14:textId="77777777" w:rsidTr="00167C57">
        <w:trPr>
          <w:trHeight w:val="539"/>
        </w:trPr>
        <w:tc>
          <w:tcPr>
            <w:tcW w:w="4968" w:type="dxa"/>
            <w:vMerge w:val="restart"/>
          </w:tcPr>
          <w:p w14:paraId="77828757" w14:textId="77777777" w:rsidR="00E33BF0" w:rsidRPr="00B936C7" w:rsidRDefault="00E33BF0" w:rsidP="00167C57">
            <w:pPr>
              <w:rPr>
                <w:rFonts w:ascii="Viner Hand ITC" w:hAnsi="Viner Hand ITC"/>
                <w:b/>
                <w:sz w:val="56"/>
                <w:szCs w:val="56"/>
                <w:lang w:val="es-AR"/>
              </w:rPr>
            </w:pPr>
            <w:r w:rsidRPr="00B936C7">
              <w:rPr>
                <w:rFonts w:ascii="Viner Hand ITC" w:hAnsi="Viner Hand ITC"/>
                <w:b/>
                <w:sz w:val="56"/>
                <w:szCs w:val="56"/>
                <w:lang w:val="es-AR"/>
              </w:rPr>
              <w:t>Teatro de la Luna</w:t>
            </w:r>
          </w:p>
        </w:tc>
        <w:tc>
          <w:tcPr>
            <w:tcW w:w="4500" w:type="dxa"/>
            <w:vAlign w:val="bottom"/>
          </w:tcPr>
          <w:p w14:paraId="658F0153" w14:textId="77777777" w:rsidR="00E33BF0" w:rsidRPr="00B936C7" w:rsidRDefault="00E33BF0" w:rsidP="00167C57">
            <w:pPr>
              <w:rPr>
                <w:b/>
                <w:sz w:val="40"/>
                <w:szCs w:val="40"/>
                <w:lang w:val="es-AR"/>
              </w:rPr>
            </w:pPr>
            <w:r w:rsidRPr="00B936C7">
              <w:rPr>
                <w:rFonts w:ascii="Viner Hand ITC" w:hAnsi="Viner Hand ITC"/>
                <w:i/>
                <w:sz w:val="22"/>
                <w:szCs w:val="22"/>
                <w:lang w:val="es-AR"/>
              </w:rPr>
              <w:t>—al mejor estilo latinoamericano</w:t>
            </w:r>
          </w:p>
        </w:tc>
      </w:tr>
      <w:tr w:rsidR="00E33BF0" w:rsidRPr="00B936C7" w14:paraId="4CD528F5" w14:textId="77777777" w:rsidTr="00167C57">
        <w:tc>
          <w:tcPr>
            <w:tcW w:w="4968" w:type="dxa"/>
            <w:vMerge/>
          </w:tcPr>
          <w:p w14:paraId="47790AB3" w14:textId="77777777" w:rsidR="00E33BF0" w:rsidRPr="00B936C7" w:rsidRDefault="00E33BF0" w:rsidP="00167C57">
            <w:pPr>
              <w:jc w:val="center"/>
              <w:rPr>
                <w:b/>
                <w:sz w:val="40"/>
                <w:szCs w:val="40"/>
                <w:lang w:val="es-AR"/>
              </w:rPr>
            </w:pPr>
          </w:p>
        </w:tc>
        <w:tc>
          <w:tcPr>
            <w:tcW w:w="4500" w:type="dxa"/>
          </w:tcPr>
          <w:p w14:paraId="099C50D1" w14:textId="77777777" w:rsidR="00E33BF0" w:rsidRPr="00B936C7" w:rsidRDefault="00E33BF0" w:rsidP="00167C57">
            <w:pPr>
              <w:rPr>
                <w:b/>
                <w:sz w:val="40"/>
                <w:szCs w:val="40"/>
              </w:rPr>
            </w:pPr>
            <w:r w:rsidRPr="00B936C7">
              <w:rPr>
                <w:rFonts w:ascii="Viner Hand ITC" w:hAnsi="Viner Hand ITC"/>
                <w:i/>
                <w:sz w:val="22"/>
                <w:szCs w:val="22"/>
              </w:rPr>
              <w:t>—with the best Latin American flavor</w:t>
            </w:r>
          </w:p>
        </w:tc>
      </w:tr>
    </w:tbl>
    <w:p w14:paraId="28912056" w14:textId="77777777" w:rsidR="00E33BF0" w:rsidRPr="00530D4C" w:rsidRDefault="00E33BF0" w:rsidP="00E33BF0">
      <w:pPr>
        <w:pBdr>
          <w:bottom w:val="single" w:sz="6" w:space="1" w:color="auto"/>
        </w:pBdr>
        <w:jc w:val="center"/>
        <w:rPr>
          <w:sz w:val="20"/>
          <w:szCs w:val="20"/>
        </w:rPr>
      </w:pPr>
      <w:r w:rsidRPr="00530D4C">
        <w:rPr>
          <w:sz w:val="20"/>
          <w:szCs w:val="20"/>
        </w:rPr>
        <w:t>4020 Georgia Avenue, NW ● Washington, DC 20011 ● Tel.: (202) 882-6227 ● Fax: (202) 291-2357</w:t>
      </w:r>
    </w:p>
    <w:p w14:paraId="62925B35" w14:textId="7F3B6F2D" w:rsidR="00E33BF0" w:rsidRDefault="00E33BF0" w:rsidP="00E33BF0">
      <w:pPr>
        <w:pStyle w:val="Header"/>
        <w:tabs>
          <w:tab w:val="clear" w:pos="4320"/>
          <w:tab w:val="clear" w:pos="8640"/>
        </w:tabs>
        <w:rPr>
          <w:rFonts w:ascii="Impact" w:hAnsi="Impact"/>
          <w:szCs w:val="30"/>
          <w:lang w:val="es-AR"/>
        </w:rPr>
      </w:pPr>
      <w:r w:rsidRPr="0045399E">
        <w:rPr>
          <w:rFonts w:ascii="Impact" w:eastAsia="MS Mincho" w:hAnsi="Impact"/>
          <w:szCs w:val="30"/>
          <w:lang w:val="es-AR"/>
        </w:rPr>
        <w:t xml:space="preserve">Nota de Prensa – Difusión Inmediata </w:t>
      </w:r>
      <w:r>
        <w:rPr>
          <w:rFonts w:ascii="Impact" w:eastAsia="MS Mincho" w:hAnsi="Impact"/>
          <w:szCs w:val="30"/>
          <w:lang w:val="es-AR"/>
        </w:rPr>
        <w:t xml:space="preserve">                        </w:t>
      </w:r>
      <w:r w:rsidRPr="0045399E">
        <w:rPr>
          <w:rFonts w:ascii="Impact" w:eastAsia="MS Mincho" w:hAnsi="Impact"/>
          <w:szCs w:val="30"/>
          <w:lang w:val="es-AR"/>
        </w:rPr>
        <w:t xml:space="preserve">Contacto: Nucky Walder / </w:t>
      </w:r>
      <w:r w:rsidRPr="0045399E">
        <w:rPr>
          <w:rFonts w:ascii="Impact" w:hAnsi="Impact"/>
          <w:szCs w:val="30"/>
          <w:lang w:val="es-AR"/>
        </w:rPr>
        <w:t>202-882-6627</w:t>
      </w:r>
    </w:p>
    <w:p w14:paraId="23C1E389" w14:textId="72B28AEA" w:rsidR="00E33BF0" w:rsidRPr="0045399E" w:rsidRDefault="00525600" w:rsidP="00E33BF0">
      <w:pPr>
        <w:pStyle w:val="Header"/>
        <w:tabs>
          <w:tab w:val="clear" w:pos="4320"/>
          <w:tab w:val="clear" w:pos="8640"/>
        </w:tabs>
        <w:rPr>
          <w:rFonts w:ascii="Impact" w:eastAsia="MS Mincho" w:hAnsi="Impact"/>
          <w:szCs w:val="30"/>
          <w:lang w:val="es-AR"/>
        </w:rPr>
      </w:pPr>
      <w:r>
        <w:rPr>
          <w:rFonts w:ascii="Impact" w:eastAsia="MS Mincho" w:hAnsi="Impact"/>
          <w:szCs w:val="30"/>
          <w:lang w:val="es-AR"/>
        </w:rPr>
        <w:t>Agosto</w:t>
      </w:r>
      <w:r w:rsidR="007F705B">
        <w:rPr>
          <w:rFonts w:ascii="Impact" w:eastAsia="MS Mincho" w:hAnsi="Impact"/>
          <w:szCs w:val="30"/>
          <w:lang w:val="es-AR"/>
        </w:rPr>
        <w:t xml:space="preserve"> 2</w:t>
      </w:r>
      <w:r w:rsidR="005A0DA9">
        <w:rPr>
          <w:rFonts w:ascii="Impact" w:eastAsia="MS Mincho" w:hAnsi="Impact"/>
          <w:szCs w:val="30"/>
          <w:lang w:val="es-AR"/>
        </w:rPr>
        <w:t>3</w:t>
      </w:r>
      <w:r w:rsidR="00E33BF0">
        <w:rPr>
          <w:rFonts w:ascii="Impact" w:eastAsia="MS Mincho" w:hAnsi="Impact"/>
          <w:szCs w:val="30"/>
          <w:lang w:val="es-AR"/>
        </w:rPr>
        <w:t xml:space="preserve">, </w:t>
      </w:r>
      <w:r w:rsidR="00E33BF0" w:rsidRPr="0045399E">
        <w:rPr>
          <w:rFonts w:ascii="Impact" w:hAnsi="Impact"/>
          <w:szCs w:val="30"/>
          <w:lang w:val="es-AR"/>
        </w:rPr>
        <w:t>20</w:t>
      </w:r>
      <w:r>
        <w:rPr>
          <w:rFonts w:ascii="Impact" w:hAnsi="Impact"/>
          <w:szCs w:val="30"/>
          <w:lang w:val="es-AR"/>
        </w:rPr>
        <w:t>2</w:t>
      </w:r>
      <w:r w:rsidR="00E33BF0">
        <w:rPr>
          <w:rFonts w:ascii="Impact" w:hAnsi="Impact"/>
          <w:szCs w:val="30"/>
          <w:lang w:val="es-AR"/>
        </w:rPr>
        <w:t>1</w:t>
      </w:r>
      <w:r w:rsidR="00E33BF0" w:rsidRPr="0045399E">
        <w:rPr>
          <w:rFonts w:ascii="Impact" w:eastAsia="MS Mincho" w:hAnsi="Impact"/>
          <w:szCs w:val="30"/>
          <w:lang w:val="es-AR"/>
        </w:rPr>
        <w:t xml:space="preserve">    </w:t>
      </w:r>
    </w:p>
    <w:p w14:paraId="68B18496" w14:textId="77777777" w:rsidR="00C52E48" w:rsidRPr="00E5280A" w:rsidRDefault="00C52E48" w:rsidP="00C52E48">
      <w:pPr>
        <w:jc w:val="both"/>
        <w:rPr>
          <w:rFonts w:ascii="Berlin Sans FB" w:hAnsi="Berlin Sans FB"/>
          <w:lang w:val="es-ES"/>
        </w:rPr>
      </w:pPr>
      <w:r w:rsidRPr="00E5280A">
        <w:rPr>
          <w:rFonts w:ascii="Berlin Sans FB" w:hAnsi="Berlin Sans FB"/>
          <w:lang w:val="es-ES"/>
        </w:rPr>
        <w:t> </w:t>
      </w:r>
    </w:p>
    <w:p w14:paraId="7D3863E7" w14:textId="685E789B" w:rsidR="00C52E48" w:rsidRPr="009C283B" w:rsidRDefault="00C52E48" w:rsidP="00D46B61">
      <w:pPr>
        <w:tabs>
          <w:tab w:val="left" w:pos="1440"/>
        </w:tabs>
        <w:rPr>
          <w:bCs/>
          <w:sz w:val="22"/>
          <w:szCs w:val="22"/>
          <w:lang w:val="es-ES"/>
        </w:rPr>
      </w:pPr>
      <w:r w:rsidRPr="009C283B">
        <w:rPr>
          <w:rStyle w:val="Emphasis"/>
          <w:b/>
          <w:bCs/>
          <w:lang w:val="es-ES"/>
        </w:rPr>
        <w:t>QUÉ:</w:t>
      </w:r>
      <w:r w:rsidRPr="009C283B">
        <w:rPr>
          <w:lang w:val="es-ES"/>
        </w:rPr>
        <w:t>             </w:t>
      </w:r>
      <w:r w:rsidR="00D46B61" w:rsidRPr="009C283B">
        <w:rPr>
          <w:lang w:val="es-ES"/>
        </w:rPr>
        <w:t xml:space="preserve">Vigésimo </w:t>
      </w:r>
      <w:r w:rsidR="00525600">
        <w:rPr>
          <w:lang w:val="es-ES"/>
        </w:rPr>
        <w:t>noven</w:t>
      </w:r>
      <w:r w:rsidR="00733DB6" w:rsidRPr="009C283B">
        <w:rPr>
          <w:lang w:val="es-ES"/>
        </w:rPr>
        <w:t xml:space="preserve">o </w:t>
      </w:r>
      <w:r w:rsidR="00733DB6" w:rsidRPr="009C283B">
        <w:rPr>
          <w:sz w:val="22"/>
          <w:szCs w:val="22"/>
          <w:lang w:val="es-ES"/>
        </w:rPr>
        <w:t>MARATÓN</w:t>
      </w:r>
      <w:r w:rsidRPr="009C283B">
        <w:rPr>
          <w:rStyle w:val="Strong"/>
          <w:b w:val="0"/>
          <w:sz w:val="22"/>
          <w:szCs w:val="22"/>
          <w:lang w:val="es-ES"/>
        </w:rPr>
        <w:t xml:space="preserve"> DE POESÍA</w:t>
      </w:r>
      <w:r w:rsidR="002A6F42" w:rsidRPr="009C283B">
        <w:rPr>
          <w:rStyle w:val="Strong"/>
          <w:b w:val="0"/>
          <w:sz w:val="22"/>
          <w:szCs w:val="22"/>
          <w:lang w:val="es-ES"/>
        </w:rPr>
        <w:t xml:space="preserve"> DEL TEATRO DE LA LUNA</w:t>
      </w:r>
    </w:p>
    <w:p w14:paraId="775D86F5" w14:textId="77777777" w:rsidR="00C52E48" w:rsidRPr="009C283B" w:rsidRDefault="00C52E48" w:rsidP="00C52E48">
      <w:pPr>
        <w:rPr>
          <w:lang w:val="es-ES"/>
        </w:rPr>
      </w:pPr>
      <w:r w:rsidRPr="009C283B">
        <w:rPr>
          <w:lang w:val="es-ES"/>
        </w:rPr>
        <w:t> </w:t>
      </w:r>
    </w:p>
    <w:p w14:paraId="5A0F5086" w14:textId="213B926A" w:rsidR="000C149F" w:rsidRPr="009C283B" w:rsidRDefault="00C52E48" w:rsidP="00EB4F09">
      <w:pPr>
        <w:tabs>
          <w:tab w:val="left" w:pos="1440"/>
          <w:tab w:val="left" w:pos="1530"/>
        </w:tabs>
        <w:ind w:left="2160" w:hanging="2160"/>
        <w:rPr>
          <w:lang w:val="es-ES"/>
        </w:rPr>
      </w:pPr>
      <w:r w:rsidRPr="009C283B">
        <w:rPr>
          <w:rStyle w:val="Emphasis"/>
          <w:b/>
          <w:bCs/>
          <w:lang w:val="es-ES"/>
        </w:rPr>
        <w:t>QUIÉNES:</w:t>
      </w:r>
      <w:r w:rsidR="00774E7E" w:rsidRPr="009C283B">
        <w:rPr>
          <w:lang w:val="es-ES"/>
        </w:rPr>
        <w:t xml:space="preserve">    </w:t>
      </w:r>
      <w:r w:rsidR="000C149F" w:rsidRPr="009C283B">
        <w:rPr>
          <w:lang w:val="es-ES"/>
        </w:rPr>
        <w:t xml:space="preserve">Todos los poetas y amantes de la poesía </w:t>
      </w:r>
    </w:p>
    <w:p w14:paraId="189117B3" w14:textId="77777777" w:rsidR="000C149F" w:rsidRPr="00525600" w:rsidRDefault="000C149F" w:rsidP="00EB4F09">
      <w:pPr>
        <w:tabs>
          <w:tab w:val="left" w:pos="1440"/>
          <w:tab w:val="left" w:pos="1530"/>
        </w:tabs>
        <w:ind w:left="2160" w:hanging="2160"/>
        <w:rPr>
          <w:rStyle w:val="Emphasis"/>
          <w:bCs/>
          <w:i w:val="0"/>
          <w:lang w:val="es-ES"/>
        </w:rPr>
      </w:pPr>
      <w:r w:rsidRPr="009C283B">
        <w:rPr>
          <w:rStyle w:val="Emphasis"/>
          <w:bCs/>
          <w:lang w:val="es-ES"/>
        </w:rPr>
        <w:tab/>
      </w:r>
      <w:r w:rsidRPr="009C283B">
        <w:rPr>
          <w:rStyle w:val="Emphasis"/>
          <w:bCs/>
          <w:lang w:val="es-ES"/>
        </w:rPr>
        <w:tab/>
      </w:r>
      <w:r w:rsidRPr="009C283B">
        <w:rPr>
          <w:rStyle w:val="Emphasis"/>
          <w:bCs/>
          <w:lang w:val="es-ES"/>
        </w:rPr>
        <w:tab/>
      </w:r>
    </w:p>
    <w:p w14:paraId="1146DA8A" w14:textId="34EF19A0" w:rsidR="000C149F" w:rsidRDefault="000C149F" w:rsidP="009A3794">
      <w:pPr>
        <w:tabs>
          <w:tab w:val="left" w:pos="1440"/>
          <w:tab w:val="left" w:pos="1530"/>
        </w:tabs>
        <w:ind w:left="2160" w:hanging="2160"/>
        <w:rPr>
          <w:rStyle w:val="Emphasis"/>
          <w:b/>
          <w:bCs/>
          <w:u w:val="single"/>
          <w:lang w:val="es-ES"/>
        </w:rPr>
      </w:pPr>
      <w:r w:rsidRPr="009C283B">
        <w:rPr>
          <w:rStyle w:val="Emphasis"/>
          <w:b/>
          <w:bCs/>
          <w:u w:val="single"/>
          <w:lang w:val="es-ES"/>
        </w:rPr>
        <w:t>INVITADOS PARA ESTA EDICIÓN</w:t>
      </w:r>
      <w:r w:rsidR="005A0DA9">
        <w:rPr>
          <w:rStyle w:val="Emphasis"/>
          <w:b/>
          <w:bCs/>
          <w:u w:val="single"/>
          <w:lang w:val="es-ES"/>
        </w:rPr>
        <w:t xml:space="preserve"> DE LA ANTOLOGÍA DEL </w:t>
      </w:r>
      <w:r w:rsidR="008C60B3">
        <w:rPr>
          <w:rStyle w:val="Emphasis"/>
          <w:b/>
          <w:bCs/>
          <w:u w:val="single"/>
          <w:lang w:val="es-ES"/>
        </w:rPr>
        <w:t xml:space="preserve">29º </w:t>
      </w:r>
      <w:r w:rsidR="005A0DA9">
        <w:rPr>
          <w:rStyle w:val="Emphasis"/>
          <w:b/>
          <w:bCs/>
          <w:u w:val="single"/>
          <w:lang w:val="es-ES"/>
        </w:rPr>
        <w:t xml:space="preserve">MARATÓN </w:t>
      </w:r>
    </w:p>
    <w:p w14:paraId="0155BE9B" w14:textId="77777777" w:rsidR="00525600" w:rsidRPr="009C283B" w:rsidRDefault="00525600" w:rsidP="009A3794">
      <w:pPr>
        <w:tabs>
          <w:tab w:val="left" w:pos="1440"/>
          <w:tab w:val="left" w:pos="1530"/>
        </w:tabs>
        <w:ind w:left="2160" w:hanging="2160"/>
        <w:rPr>
          <w:rStyle w:val="Emphasis"/>
          <w:b/>
          <w:bCs/>
          <w:u w:val="single"/>
          <w:lang w:val="es-ES"/>
        </w:rPr>
      </w:pPr>
    </w:p>
    <w:p w14:paraId="6E336A15" w14:textId="530B04F3" w:rsidR="00B56F6F" w:rsidRPr="009C283B" w:rsidRDefault="00F4671D" w:rsidP="009A3794">
      <w:pPr>
        <w:tabs>
          <w:tab w:val="left" w:pos="1440"/>
          <w:tab w:val="left" w:pos="1530"/>
        </w:tabs>
        <w:ind w:left="2160" w:hanging="2160"/>
        <w:rPr>
          <w:lang w:val="es-ES"/>
        </w:rPr>
      </w:pPr>
      <w:r>
        <w:rPr>
          <w:lang w:val="es-ES"/>
        </w:rPr>
        <w:t xml:space="preserve">Liria Evangelista </w:t>
      </w:r>
      <w:r w:rsidR="00EB4F09" w:rsidRPr="009C283B">
        <w:rPr>
          <w:lang w:val="es-ES"/>
        </w:rPr>
        <w:t>(</w:t>
      </w:r>
      <w:r>
        <w:rPr>
          <w:lang w:val="es-ES"/>
        </w:rPr>
        <w:t>Argentina</w:t>
      </w:r>
      <w:r w:rsidR="00EB4F09" w:rsidRPr="009C283B">
        <w:rPr>
          <w:lang w:val="es-ES"/>
        </w:rPr>
        <w:t>)</w:t>
      </w:r>
    </w:p>
    <w:p w14:paraId="663A8F8F" w14:textId="7BBBCC47" w:rsidR="00EB4F09" w:rsidRPr="009C283B" w:rsidRDefault="00F4671D" w:rsidP="009A3794">
      <w:pPr>
        <w:tabs>
          <w:tab w:val="left" w:pos="1440"/>
          <w:tab w:val="left" w:pos="1530"/>
        </w:tabs>
        <w:ind w:left="2160" w:hanging="2160"/>
        <w:rPr>
          <w:lang w:val="es-ES"/>
        </w:rPr>
      </w:pPr>
      <w:r>
        <w:rPr>
          <w:lang w:val="es-ES"/>
        </w:rPr>
        <w:t xml:space="preserve">Renata </w:t>
      </w:r>
      <w:proofErr w:type="spellStart"/>
      <w:r>
        <w:rPr>
          <w:lang w:val="es-ES"/>
        </w:rPr>
        <w:t>Bomfim</w:t>
      </w:r>
      <w:proofErr w:type="spellEnd"/>
      <w:r w:rsidR="00B56F6F" w:rsidRPr="009C283B">
        <w:rPr>
          <w:lang w:val="es-ES"/>
        </w:rPr>
        <w:t xml:space="preserve"> (</w:t>
      </w:r>
      <w:r>
        <w:rPr>
          <w:lang w:val="es-ES"/>
        </w:rPr>
        <w:t>Brasil</w:t>
      </w:r>
      <w:r w:rsidR="00B56F6F" w:rsidRPr="009C283B">
        <w:rPr>
          <w:lang w:val="es-ES"/>
        </w:rPr>
        <w:t>)</w:t>
      </w:r>
    </w:p>
    <w:p w14:paraId="44822B6D" w14:textId="2CD9E1B5" w:rsidR="00525600" w:rsidRDefault="00F4671D" w:rsidP="00525600">
      <w:pPr>
        <w:tabs>
          <w:tab w:val="left" w:pos="1440"/>
          <w:tab w:val="left" w:pos="1530"/>
        </w:tabs>
        <w:ind w:left="2160" w:hanging="2160"/>
        <w:rPr>
          <w:lang w:val="es-ES"/>
        </w:rPr>
      </w:pPr>
      <w:proofErr w:type="spellStart"/>
      <w:r>
        <w:rPr>
          <w:lang w:val="es-ES"/>
        </w:rPr>
        <w:t>Annita</w:t>
      </w:r>
      <w:proofErr w:type="spellEnd"/>
      <w:r>
        <w:rPr>
          <w:lang w:val="es-ES"/>
        </w:rPr>
        <w:t xml:space="preserve"> Costa </w:t>
      </w:r>
      <w:proofErr w:type="spellStart"/>
      <w:r>
        <w:rPr>
          <w:lang w:val="es-ES"/>
        </w:rPr>
        <w:t>Malufe</w:t>
      </w:r>
      <w:proofErr w:type="spellEnd"/>
      <w:r>
        <w:rPr>
          <w:lang w:val="es-ES"/>
        </w:rPr>
        <w:t xml:space="preserve"> (Brasil</w:t>
      </w:r>
      <w:r w:rsidR="00EB4F09" w:rsidRPr="009C283B">
        <w:rPr>
          <w:lang w:val="es-ES"/>
        </w:rPr>
        <w:t>)</w:t>
      </w:r>
    </w:p>
    <w:p w14:paraId="69439CE5" w14:textId="107EF9A8" w:rsidR="00825879" w:rsidRPr="009C283B" w:rsidRDefault="00F4671D" w:rsidP="00525600">
      <w:pPr>
        <w:tabs>
          <w:tab w:val="left" w:pos="1440"/>
          <w:tab w:val="left" w:pos="1530"/>
        </w:tabs>
        <w:ind w:left="2160" w:hanging="2160"/>
        <w:rPr>
          <w:lang w:val="es-ES"/>
        </w:rPr>
      </w:pPr>
      <w:proofErr w:type="spellStart"/>
      <w:r>
        <w:rPr>
          <w:shd w:val="clear" w:color="auto" w:fill="FFFFFF"/>
        </w:rPr>
        <w:t>Aleyda</w:t>
      </w:r>
      <w:proofErr w:type="spellEnd"/>
      <w:r>
        <w:rPr>
          <w:shd w:val="clear" w:color="auto" w:fill="FFFFFF"/>
        </w:rPr>
        <w:t xml:space="preserve"> Quevedo Rojas </w:t>
      </w:r>
      <w:r w:rsidR="00825879">
        <w:rPr>
          <w:shd w:val="clear" w:color="auto" w:fill="FFFFFF"/>
        </w:rPr>
        <w:t>(</w:t>
      </w:r>
      <w:r>
        <w:rPr>
          <w:shd w:val="clear" w:color="auto" w:fill="FFFFFF"/>
        </w:rPr>
        <w:t>Ecuador</w:t>
      </w:r>
      <w:r w:rsidR="00825879">
        <w:rPr>
          <w:shd w:val="clear" w:color="auto" w:fill="FFFFFF"/>
        </w:rPr>
        <w:t>)</w:t>
      </w:r>
    </w:p>
    <w:p w14:paraId="601F12C5" w14:textId="76008723" w:rsidR="00EB4F09" w:rsidRDefault="00F4671D" w:rsidP="00525600">
      <w:pPr>
        <w:tabs>
          <w:tab w:val="left" w:pos="1440"/>
          <w:tab w:val="left" w:pos="1530"/>
        </w:tabs>
        <w:rPr>
          <w:lang w:val="es-ES"/>
        </w:rPr>
      </w:pPr>
      <w:r>
        <w:rPr>
          <w:lang w:val="es-ES"/>
        </w:rPr>
        <w:t>Miguel Albero</w:t>
      </w:r>
      <w:r w:rsidR="00EB4F09" w:rsidRPr="009C283B">
        <w:rPr>
          <w:lang w:val="es-ES"/>
        </w:rPr>
        <w:t xml:space="preserve"> </w:t>
      </w:r>
      <w:r>
        <w:rPr>
          <w:lang w:val="es-ES"/>
        </w:rPr>
        <w:t>(España)</w:t>
      </w:r>
    </w:p>
    <w:p w14:paraId="0D4D2F8C" w14:textId="58E127FF" w:rsidR="00F4671D" w:rsidRDefault="00F4671D" w:rsidP="00525600">
      <w:pPr>
        <w:tabs>
          <w:tab w:val="left" w:pos="1440"/>
          <w:tab w:val="left" w:pos="1530"/>
        </w:tabs>
        <w:rPr>
          <w:lang w:val="es-ES"/>
        </w:rPr>
      </w:pPr>
      <w:r>
        <w:rPr>
          <w:lang w:val="es-ES"/>
        </w:rPr>
        <w:t>Juan Manuel Rodriguez Tobal (España)</w:t>
      </w:r>
    </w:p>
    <w:p w14:paraId="50C847D7" w14:textId="0DF82C80" w:rsidR="00F4671D" w:rsidRDefault="00F4671D" w:rsidP="00525600">
      <w:pPr>
        <w:tabs>
          <w:tab w:val="left" w:pos="1440"/>
          <w:tab w:val="left" w:pos="1530"/>
        </w:tabs>
        <w:rPr>
          <w:lang w:val="es-ES"/>
        </w:rPr>
      </w:pPr>
      <w:r>
        <w:rPr>
          <w:lang w:val="es-ES"/>
        </w:rPr>
        <w:t>Enrique Noriega (Guatemala)</w:t>
      </w:r>
    </w:p>
    <w:p w14:paraId="04CFE22D" w14:textId="5B17CB1C" w:rsidR="00F4671D" w:rsidRDefault="00F4671D" w:rsidP="00525600">
      <w:pPr>
        <w:tabs>
          <w:tab w:val="left" w:pos="1440"/>
          <w:tab w:val="left" w:pos="1530"/>
        </w:tabs>
        <w:rPr>
          <w:lang w:val="es-ES"/>
        </w:rPr>
      </w:pPr>
      <w:r>
        <w:rPr>
          <w:lang w:val="es-ES"/>
        </w:rPr>
        <w:t xml:space="preserve">Rolando </w:t>
      </w:r>
      <w:proofErr w:type="spellStart"/>
      <w:r>
        <w:rPr>
          <w:lang w:val="es-ES"/>
        </w:rPr>
        <w:t>Kattan</w:t>
      </w:r>
      <w:proofErr w:type="spellEnd"/>
      <w:r>
        <w:rPr>
          <w:lang w:val="es-ES"/>
        </w:rPr>
        <w:t xml:space="preserve"> (Honduras)</w:t>
      </w:r>
    </w:p>
    <w:p w14:paraId="3AD7E802" w14:textId="18E8937D" w:rsidR="00F4671D" w:rsidRDefault="00F4671D" w:rsidP="00525600">
      <w:pPr>
        <w:tabs>
          <w:tab w:val="left" w:pos="1440"/>
          <w:tab w:val="left" w:pos="1530"/>
        </w:tabs>
        <w:rPr>
          <w:lang w:val="es-ES"/>
        </w:rPr>
      </w:pPr>
      <w:r>
        <w:rPr>
          <w:lang w:val="es-ES"/>
        </w:rPr>
        <w:t>Aarón Rueda (México)</w:t>
      </w:r>
    </w:p>
    <w:p w14:paraId="2D6ED42A" w14:textId="573D5835" w:rsidR="00F4671D" w:rsidRDefault="00F4671D" w:rsidP="00525600">
      <w:pPr>
        <w:tabs>
          <w:tab w:val="left" w:pos="1440"/>
          <w:tab w:val="left" w:pos="1530"/>
        </w:tabs>
        <w:rPr>
          <w:lang w:val="es-ES"/>
        </w:rPr>
      </w:pPr>
      <w:r>
        <w:rPr>
          <w:lang w:val="es-ES"/>
        </w:rPr>
        <w:t>Beatriz P</w:t>
      </w:r>
      <w:r w:rsidR="00AA5418">
        <w:rPr>
          <w:lang w:val="es-ES"/>
        </w:rPr>
        <w:t>é</w:t>
      </w:r>
      <w:r>
        <w:rPr>
          <w:lang w:val="es-ES"/>
        </w:rPr>
        <w:t>rez Pereda (México)</w:t>
      </w:r>
    </w:p>
    <w:p w14:paraId="1DD642A8" w14:textId="0540C380" w:rsidR="00F4671D" w:rsidRDefault="00F4671D" w:rsidP="00525600">
      <w:pPr>
        <w:tabs>
          <w:tab w:val="left" w:pos="1440"/>
          <w:tab w:val="left" w:pos="1530"/>
        </w:tabs>
        <w:rPr>
          <w:lang w:val="es-ES"/>
        </w:rPr>
      </w:pPr>
      <w:r>
        <w:rPr>
          <w:lang w:val="es-ES"/>
        </w:rPr>
        <w:t>Daisy Zamora (Nicaragua)</w:t>
      </w:r>
    </w:p>
    <w:p w14:paraId="2098B528" w14:textId="102A9ED8" w:rsidR="00F4671D" w:rsidRDefault="00F4671D" w:rsidP="00525600">
      <w:pPr>
        <w:tabs>
          <w:tab w:val="left" w:pos="1440"/>
          <w:tab w:val="left" w:pos="1530"/>
        </w:tabs>
        <w:rPr>
          <w:lang w:val="es-ES"/>
        </w:rPr>
      </w:pPr>
      <w:r>
        <w:rPr>
          <w:lang w:val="es-ES"/>
        </w:rPr>
        <w:t>Lourdes Espínola (Paraguay)</w:t>
      </w:r>
    </w:p>
    <w:p w14:paraId="4E1C6D27" w14:textId="676DC257" w:rsidR="00F4671D" w:rsidRPr="009C283B" w:rsidRDefault="00F4671D" w:rsidP="00525600">
      <w:pPr>
        <w:tabs>
          <w:tab w:val="left" w:pos="1440"/>
          <w:tab w:val="left" w:pos="1530"/>
        </w:tabs>
        <w:rPr>
          <w:lang w:val="es-ES"/>
        </w:rPr>
      </w:pPr>
      <w:proofErr w:type="spellStart"/>
      <w:r>
        <w:rPr>
          <w:lang w:val="es-ES"/>
        </w:rPr>
        <w:t>Kianny</w:t>
      </w:r>
      <w:proofErr w:type="spellEnd"/>
      <w:r>
        <w:rPr>
          <w:lang w:val="es-ES"/>
        </w:rPr>
        <w:t xml:space="preserve"> N. Antigua (República Dominicana</w:t>
      </w:r>
      <w:r w:rsidR="00AA5418">
        <w:rPr>
          <w:lang w:val="es-ES"/>
        </w:rPr>
        <w:t>)</w:t>
      </w:r>
    </w:p>
    <w:p w14:paraId="23200701" w14:textId="1127207E" w:rsidR="00EB4F09" w:rsidRPr="009C283B" w:rsidRDefault="00F4671D" w:rsidP="009A3794">
      <w:pPr>
        <w:tabs>
          <w:tab w:val="left" w:pos="1440"/>
          <w:tab w:val="left" w:pos="1530"/>
        </w:tabs>
        <w:ind w:left="2160" w:hanging="2160"/>
        <w:rPr>
          <w:lang w:val="es-ES"/>
        </w:rPr>
      </w:pPr>
      <w:proofErr w:type="spellStart"/>
      <w:r>
        <w:rPr>
          <w:lang w:val="es-ES"/>
        </w:rPr>
        <w:t>Taty</w:t>
      </w:r>
      <w:proofErr w:type="spellEnd"/>
      <w:r>
        <w:rPr>
          <w:lang w:val="es-ES"/>
        </w:rPr>
        <w:t xml:space="preserve"> Hernández Durán </w:t>
      </w:r>
      <w:r w:rsidR="00B56F6F" w:rsidRPr="009C283B">
        <w:rPr>
          <w:lang w:val="es-ES"/>
        </w:rPr>
        <w:t>(República Dominicana)</w:t>
      </w:r>
    </w:p>
    <w:p w14:paraId="1EB9795F" w14:textId="7D58D67D" w:rsidR="00EB4F09" w:rsidRPr="009C283B" w:rsidRDefault="00F4671D" w:rsidP="009A3794">
      <w:pPr>
        <w:tabs>
          <w:tab w:val="left" w:pos="1440"/>
          <w:tab w:val="left" w:pos="1530"/>
        </w:tabs>
        <w:ind w:left="2160" w:hanging="2160"/>
        <w:rPr>
          <w:lang w:val="es-ES"/>
        </w:rPr>
      </w:pPr>
      <w:bookmarkStart w:id="0" w:name="_Hlk8751004"/>
      <w:r>
        <w:rPr>
          <w:lang w:val="es-ES"/>
        </w:rPr>
        <w:t xml:space="preserve">Mateo Morrison </w:t>
      </w:r>
      <w:r w:rsidR="00EB4F09" w:rsidRPr="009C283B">
        <w:rPr>
          <w:lang w:val="es-ES"/>
        </w:rPr>
        <w:t>(República Dominicana)</w:t>
      </w:r>
      <w:bookmarkEnd w:id="0"/>
    </w:p>
    <w:p w14:paraId="4C71FA57" w14:textId="14CA6285" w:rsidR="00C52E48" w:rsidRPr="009C283B" w:rsidRDefault="00C52E48" w:rsidP="009A3794">
      <w:pPr>
        <w:rPr>
          <w:lang w:val="es-ES"/>
        </w:rPr>
      </w:pPr>
    </w:p>
    <w:p w14:paraId="298ACD97" w14:textId="498130D2" w:rsidR="00733DB6" w:rsidRPr="002218E2" w:rsidRDefault="00FA2C22" w:rsidP="00C07CD6">
      <w:pPr>
        <w:rPr>
          <w:rStyle w:val="Strong"/>
          <w:lang w:val="es-ES"/>
        </w:rPr>
      </w:pPr>
      <w:proofErr w:type="gramStart"/>
      <w:r w:rsidRPr="009C283B">
        <w:rPr>
          <w:rStyle w:val="Strong"/>
          <w:i/>
          <w:iCs/>
          <w:lang w:val="es-ES"/>
        </w:rPr>
        <w:t>CUÁNDO</w:t>
      </w:r>
      <w:proofErr w:type="gramEnd"/>
      <w:r w:rsidR="00EB4F09" w:rsidRPr="009C283B">
        <w:rPr>
          <w:rStyle w:val="Strong"/>
          <w:i/>
          <w:iCs/>
          <w:lang w:val="es-ES"/>
        </w:rPr>
        <w:t>:</w:t>
      </w:r>
      <w:r w:rsidRPr="009C283B">
        <w:rPr>
          <w:rStyle w:val="Strong"/>
          <w:b w:val="0"/>
          <w:i/>
          <w:iCs/>
          <w:lang w:val="es-ES"/>
        </w:rPr>
        <w:t xml:space="preserve"> </w:t>
      </w:r>
      <w:r w:rsidR="00C52E48" w:rsidRPr="009C283B">
        <w:rPr>
          <w:rStyle w:val="Strong"/>
          <w:b w:val="0"/>
          <w:i/>
          <w:iCs/>
          <w:lang w:val="es-ES"/>
        </w:rPr>
        <w:t xml:space="preserve"> </w:t>
      </w:r>
      <w:r w:rsidRPr="009C283B">
        <w:rPr>
          <w:rStyle w:val="Strong"/>
          <w:i/>
          <w:iCs/>
          <w:lang w:val="es-ES"/>
        </w:rPr>
        <w:tab/>
      </w:r>
      <w:r w:rsidR="009F022B" w:rsidRPr="002218E2">
        <w:rPr>
          <w:b/>
          <w:lang w:val="es-ES"/>
        </w:rPr>
        <w:t>viernes</w:t>
      </w:r>
      <w:r w:rsidR="00EB4F09" w:rsidRPr="002218E2">
        <w:rPr>
          <w:rStyle w:val="Strong"/>
          <w:b w:val="0"/>
          <w:lang w:val="es-ES"/>
        </w:rPr>
        <w:t>,</w:t>
      </w:r>
      <w:r w:rsidR="00EB4F09" w:rsidRPr="002218E2">
        <w:rPr>
          <w:rStyle w:val="Strong"/>
          <w:lang w:val="es-ES"/>
        </w:rPr>
        <w:t xml:space="preserve"> </w:t>
      </w:r>
      <w:r w:rsidR="00B12E24" w:rsidRPr="002218E2">
        <w:rPr>
          <w:rStyle w:val="Strong"/>
          <w:lang w:val="es-ES"/>
        </w:rPr>
        <w:t>1</w:t>
      </w:r>
      <w:r w:rsidR="00B56F6F" w:rsidRPr="002218E2">
        <w:rPr>
          <w:rStyle w:val="Strong"/>
          <w:lang w:val="es-ES"/>
        </w:rPr>
        <w:t xml:space="preserve">7 </w:t>
      </w:r>
      <w:r w:rsidR="002A6F42" w:rsidRPr="002218E2">
        <w:rPr>
          <w:rStyle w:val="Strong"/>
          <w:lang w:val="es-ES"/>
        </w:rPr>
        <w:t>de</w:t>
      </w:r>
      <w:r w:rsidR="002218E2" w:rsidRPr="002218E2">
        <w:rPr>
          <w:rStyle w:val="Strong"/>
          <w:lang w:val="es-ES"/>
        </w:rPr>
        <w:t xml:space="preserve"> setiembre</w:t>
      </w:r>
      <w:r w:rsidR="002A6F42" w:rsidRPr="002218E2">
        <w:rPr>
          <w:rStyle w:val="Strong"/>
          <w:lang w:val="es-ES"/>
        </w:rPr>
        <w:t xml:space="preserve"> de</w:t>
      </w:r>
      <w:r w:rsidR="00EB4F09" w:rsidRPr="002218E2">
        <w:rPr>
          <w:rStyle w:val="Strong"/>
          <w:lang w:val="es-ES"/>
        </w:rPr>
        <w:t xml:space="preserve"> 20</w:t>
      </w:r>
      <w:r w:rsidR="002218E2" w:rsidRPr="002218E2">
        <w:rPr>
          <w:rStyle w:val="Strong"/>
          <w:lang w:val="es-ES"/>
        </w:rPr>
        <w:t>2</w:t>
      </w:r>
      <w:r w:rsidR="00EB4F09" w:rsidRPr="002218E2">
        <w:rPr>
          <w:rStyle w:val="Strong"/>
          <w:lang w:val="es-ES"/>
        </w:rPr>
        <w:t>1</w:t>
      </w:r>
      <w:r w:rsidRPr="002218E2">
        <w:rPr>
          <w:rStyle w:val="Strong"/>
          <w:lang w:val="es-ES"/>
        </w:rPr>
        <w:t xml:space="preserve"> (1</w:t>
      </w:r>
      <w:r w:rsidR="002218E2" w:rsidRPr="002218E2">
        <w:rPr>
          <w:rStyle w:val="Strong"/>
          <w:lang w:val="es-ES"/>
        </w:rPr>
        <w:t>2</w:t>
      </w:r>
      <w:r w:rsidRPr="002218E2">
        <w:rPr>
          <w:rStyle w:val="Strong"/>
          <w:lang w:val="es-ES"/>
        </w:rPr>
        <w:t>:</w:t>
      </w:r>
      <w:r w:rsidR="002218E2" w:rsidRPr="002218E2">
        <w:rPr>
          <w:rStyle w:val="Strong"/>
          <w:lang w:val="es-ES"/>
        </w:rPr>
        <w:t>0</w:t>
      </w:r>
      <w:r w:rsidRPr="002218E2">
        <w:rPr>
          <w:rStyle w:val="Strong"/>
          <w:lang w:val="es-ES"/>
        </w:rPr>
        <w:t>0</w:t>
      </w:r>
      <w:r w:rsidR="0018726E" w:rsidRPr="002218E2">
        <w:rPr>
          <w:rStyle w:val="Strong"/>
          <w:lang w:val="es-ES"/>
        </w:rPr>
        <w:t xml:space="preserve"> </w:t>
      </w:r>
      <w:r w:rsidRPr="002218E2">
        <w:rPr>
          <w:rStyle w:val="Strong"/>
          <w:lang w:val="es-ES"/>
        </w:rPr>
        <w:t>pm-3:</w:t>
      </w:r>
      <w:r w:rsidR="002218E2" w:rsidRPr="002218E2">
        <w:rPr>
          <w:rStyle w:val="Strong"/>
          <w:lang w:val="es-ES"/>
        </w:rPr>
        <w:t>0</w:t>
      </w:r>
      <w:r w:rsidRPr="002218E2">
        <w:rPr>
          <w:rStyle w:val="Strong"/>
          <w:lang w:val="es-ES"/>
        </w:rPr>
        <w:t>0</w:t>
      </w:r>
      <w:r w:rsidR="0018726E" w:rsidRPr="002218E2">
        <w:rPr>
          <w:rStyle w:val="Strong"/>
          <w:lang w:val="es-ES"/>
        </w:rPr>
        <w:t xml:space="preserve"> </w:t>
      </w:r>
      <w:r w:rsidRPr="002218E2">
        <w:rPr>
          <w:rStyle w:val="Strong"/>
          <w:lang w:val="es-ES"/>
        </w:rPr>
        <w:t>pm)</w:t>
      </w:r>
    </w:p>
    <w:p w14:paraId="62E0A02B" w14:textId="4FEF64AF" w:rsidR="00733DB6" w:rsidRPr="00C325C5" w:rsidRDefault="00733DB6" w:rsidP="00733DB6">
      <w:pPr>
        <w:ind w:left="720" w:firstLine="720"/>
        <w:rPr>
          <w:b/>
          <w:bCs/>
          <w:lang w:val="es-ES_tradnl"/>
        </w:rPr>
      </w:pPr>
      <w:r w:rsidRPr="002218E2">
        <w:rPr>
          <w:b/>
          <w:bCs/>
          <w:lang w:val="es-ES_tradnl"/>
        </w:rPr>
        <w:t>BIBLIOTECA DEL CONGRESO</w:t>
      </w:r>
      <w:r w:rsidRPr="00C325C5">
        <w:rPr>
          <w:b/>
          <w:bCs/>
          <w:lang w:val="es-ES_tradnl"/>
        </w:rPr>
        <w:t xml:space="preserve"> </w:t>
      </w:r>
      <w:r w:rsidR="00AA5418">
        <w:rPr>
          <w:b/>
          <w:bCs/>
          <w:lang w:val="es-ES_tradnl"/>
        </w:rPr>
        <w:t>-Vía ZOOM</w:t>
      </w:r>
    </w:p>
    <w:p w14:paraId="4A8B2567" w14:textId="79E51FA7" w:rsidR="00C07CD6" w:rsidRPr="002218E2" w:rsidRDefault="00C07CD6" w:rsidP="003D5209">
      <w:pPr>
        <w:rPr>
          <w:rStyle w:val="Strong"/>
          <w:lang w:val="es-AR"/>
        </w:rPr>
      </w:pPr>
      <w:r w:rsidRPr="009C283B">
        <w:rPr>
          <w:rStyle w:val="Strong"/>
          <w:b w:val="0"/>
          <w:lang w:val="es-ES"/>
        </w:rPr>
        <w:tab/>
      </w:r>
      <w:r w:rsidRPr="009C283B">
        <w:rPr>
          <w:rStyle w:val="Strong"/>
          <w:b w:val="0"/>
          <w:lang w:val="es-ES"/>
        </w:rPr>
        <w:tab/>
      </w:r>
      <w:r w:rsidR="002218E2">
        <w:rPr>
          <w:rStyle w:val="Strong"/>
          <w:lang w:val="es-AR"/>
        </w:rPr>
        <w:t>s</w:t>
      </w:r>
      <w:r w:rsidRPr="002218E2">
        <w:rPr>
          <w:rStyle w:val="Strong"/>
          <w:lang w:val="es-AR"/>
        </w:rPr>
        <w:t xml:space="preserve">ábado, </w:t>
      </w:r>
      <w:r w:rsidR="002218E2" w:rsidRPr="002218E2">
        <w:rPr>
          <w:rStyle w:val="Strong"/>
          <w:lang w:val="es-AR"/>
        </w:rPr>
        <w:t>1</w:t>
      </w:r>
      <w:r w:rsidRPr="002218E2">
        <w:rPr>
          <w:rStyle w:val="Strong"/>
          <w:lang w:val="es-AR"/>
        </w:rPr>
        <w:t xml:space="preserve">8 de </w:t>
      </w:r>
      <w:r w:rsidR="002218E2" w:rsidRPr="002218E2">
        <w:rPr>
          <w:rStyle w:val="Strong"/>
          <w:lang w:val="es-AR"/>
        </w:rPr>
        <w:t>setiembre</w:t>
      </w:r>
      <w:r w:rsidRPr="002218E2">
        <w:rPr>
          <w:rStyle w:val="Strong"/>
          <w:lang w:val="es-AR"/>
        </w:rPr>
        <w:t xml:space="preserve"> de 20</w:t>
      </w:r>
      <w:r w:rsidR="002218E2" w:rsidRPr="002218E2">
        <w:rPr>
          <w:rStyle w:val="Strong"/>
          <w:lang w:val="es-AR"/>
        </w:rPr>
        <w:t>2</w:t>
      </w:r>
      <w:r w:rsidRPr="002218E2">
        <w:rPr>
          <w:rStyle w:val="Strong"/>
          <w:lang w:val="es-AR"/>
        </w:rPr>
        <w:t>1 (2 pm-8 pm)</w:t>
      </w:r>
    </w:p>
    <w:p w14:paraId="03A19158" w14:textId="77777777" w:rsidR="005A0DA9" w:rsidRDefault="002218E2" w:rsidP="00733DB6">
      <w:pPr>
        <w:ind w:left="1440"/>
        <w:rPr>
          <w:b/>
          <w:lang w:val="es-ES"/>
        </w:rPr>
      </w:pPr>
      <w:r w:rsidRPr="002218E2">
        <w:rPr>
          <w:b/>
          <w:lang w:val="es-ES"/>
        </w:rPr>
        <w:t>TEATRO DE LA LUNA</w:t>
      </w:r>
      <w:r w:rsidR="00AA5418">
        <w:rPr>
          <w:b/>
          <w:lang w:val="es-ES"/>
        </w:rPr>
        <w:t xml:space="preserve"> – Vía ZOOM</w:t>
      </w:r>
      <w:r w:rsidR="005A0DA9">
        <w:rPr>
          <w:b/>
          <w:lang w:val="es-ES"/>
        </w:rPr>
        <w:t xml:space="preserve"> – </w:t>
      </w:r>
    </w:p>
    <w:p w14:paraId="15445744" w14:textId="2E15315F" w:rsidR="00D46B61" w:rsidRPr="002218E2" w:rsidRDefault="005A0DA9" w:rsidP="00733DB6">
      <w:pPr>
        <w:ind w:left="1440"/>
        <w:rPr>
          <w:lang w:val="es-ES"/>
        </w:rPr>
      </w:pPr>
      <w:r>
        <w:rPr>
          <w:b/>
          <w:lang w:val="es-ES"/>
        </w:rPr>
        <w:t>Transmisión vía www.teatrodelaluna.org; YouTube &amp; Facebook Live</w:t>
      </w:r>
    </w:p>
    <w:p w14:paraId="79D47EBA" w14:textId="77777777" w:rsidR="00D01BD6" w:rsidRPr="002218E2" w:rsidRDefault="00D01BD6" w:rsidP="003D5209">
      <w:pPr>
        <w:ind w:left="720" w:firstLine="720"/>
        <w:rPr>
          <w:lang w:val="es-ES"/>
        </w:rPr>
      </w:pPr>
    </w:p>
    <w:p w14:paraId="133CE2A6" w14:textId="109CCD07" w:rsidR="008B3C78" w:rsidRPr="009C283B" w:rsidRDefault="00C52E48" w:rsidP="00C52E48">
      <w:pPr>
        <w:rPr>
          <w:lang w:val="es-AR"/>
        </w:rPr>
      </w:pPr>
      <w:r w:rsidRPr="009C283B">
        <w:rPr>
          <w:rStyle w:val="Strong"/>
          <w:b w:val="0"/>
          <w:lang w:val="es-AR"/>
        </w:rPr>
        <w:t>Entrada GRATIS</w:t>
      </w:r>
      <w:r w:rsidRPr="009C283B">
        <w:rPr>
          <w:lang w:val="es-AR"/>
        </w:rPr>
        <w:t xml:space="preserve"> (se agradece</w:t>
      </w:r>
      <w:r w:rsidR="00693D08" w:rsidRPr="009C283B">
        <w:rPr>
          <w:lang w:val="es-AR"/>
        </w:rPr>
        <w:t>n</w:t>
      </w:r>
      <w:r w:rsidRPr="009C283B">
        <w:rPr>
          <w:lang w:val="es-AR"/>
        </w:rPr>
        <w:t xml:space="preserve"> </w:t>
      </w:r>
      <w:r w:rsidR="00693D08" w:rsidRPr="009C283B">
        <w:rPr>
          <w:lang w:val="es-AR"/>
        </w:rPr>
        <w:t>donacio</w:t>
      </w:r>
      <w:r w:rsidRPr="009C283B">
        <w:rPr>
          <w:lang w:val="es-AR"/>
        </w:rPr>
        <w:t>n</w:t>
      </w:r>
      <w:r w:rsidR="00693D08" w:rsidRPr="009C283B">
        <w:rPr>
          <w:lang w:val="es-AR"/>
        </w:rPr>
        <w:t>es</w:t>
      </w:r>
      <w:r w:rsidRPr="009C283B">
        <w:rPr>
          <w:lang w:val="es-AR"/>
        </w:rPr>
        <w:t>)</w:t>
      </w:r>
    </w:p>
    <w:p w14:paraId="21CFC649" w14:textId="77777777" w:rsidR="00C52E48" w:rsidRPr="009C283B" w:rsidRDefault="00C52E48" w:rsidP="00C52E48">
      <w:pPr>
        <w:rPr>
          <w:lang w:val="es-AR"/>
        </w:rPr>
      </w:pPr>
      <w:r w:rsidRPr="009C283B">
        <w:rPr>
          <w:lang w:val="es-ES"/>
        </w:rPr>
        <w:t> </w:t>
      </w:r>
    </w:p>
    <w:p w14:paraId="2159E927" w14:textId="74F72CB0" w:rsidR="00C52E48" w:rsidRPr="009C283B" w:rsidRDefault="00BC25E0" w:rsidP="00C52E48">
      <w:pPr>
        <w:jc w:val="center"/>
        <w:rPr>
          <w:lang w:val="es-ES"/>
        </w:rPr>
      </w:pPr>
      <w:r w:rsidRPr="009C283B">
        <w:rPr>
          <w:sz w:val="48"/>
          <w:szCs w:val="48"/>
          <w:lang w:val="es-ES"/>
        </w:rPr>
        <w:t> </w:t>
      </w:r>
      <w:r w:rsidRPr="009C283B">
        <w:rPr>
          <w:b/>
          <w:i/>
          <w:sz w:val="48"/>
          <w:szCs w:val="48"/>
          <w:lang w:val="es-ES"/>
        </w:rPr>
        <w:t>La pluma y la palabra</w:t>
      </w:r>
      <w:r w:rsidR="00C52E48" w:rsidRPr="009C283B">
        <w:rPr>
          <w:b/>
          <w:i/>
          <w:sz w:val="48"/>
          <w:szCs w:val="48"/>
          <w:lang w:val="es-ES"/>
        </w:rPr>
        <w:br/>
      </w:r>
      <w:r w:rsidR="00C52E48" w:rsidRPr="009C283B">
        <w:rPr>
          <w:b/>
          <w:sz w:val="48"/>
          <w:szCs w:val="48"/>
          <w:lang w:val="es-ES"/>
        </w:rPr>
        <w:t>MARATÓN DE POESÍA</w:t>
      </w:r>
      <w:r w:rsidR="00C52E48" w:rsidRPr="009C283B">
        <w:rPr>
          <w:b/>
          <w:sz w:val="28"/>
          <w:szCs w:val="28"/>
          <w:lang w:val="es-ES"/>
        </w:rPr>
        <w:br/>
      </w:r>
      <w:r w:rsidR="00F919D3" w:rsidRPr="009C283B">
        <w:rPr>
          <w:sz w:val="28"/>
          <w:szCs w:val="28"/>
          <w:lang w:val="es-ES"/>
        </w:rPr>
        <w:t xml:space="preserve">Vigésimo </w:t>
      </w:r>
      <w:r w:rsidR="005A0DA9">
        <w:rPr>
          <w:sz w:val="28"/>
          <w:szCs w:val="28"/>
          <w:lang w:val="es-ES"/>
        </w:rPr>
        <w:t>noven</w:t>
      </w:r>
      <w:r w:rsidR="00C07CD6" w:rsidRPr="009C283B">
        <w:rPr>
          <w:sz w:val="28"/>
          <w:szCs w:val="28"/>
          <w:lang w:val="es-ES"/>
        </w:rPr>
        <w:t>o</w:t>
      </w:r>
      <w:r w:rsidR="00C52E48" w:rsidRPr="009C283B">
        <w:rPr>
          <w:sz w:val="28"/>
          <w:szCs w:val="28"/>
          <w:lang w:val="es-ES"/>
        </w:rPr>
        <w:t xml:space="preserve"> </w:t>
      </w:r>
      <w:r w:rsidR="00F919D3" w:rsidRPr="009C283B">
        <w:rPr>
          <w:sz w:val="28"/>
          <w:szCs w:val="28"/>
          <w:lang w:val="es-ES"/>
        </w:rPr>
        <w:t>e</w:t>
      </w:r>
      <w:r w:rsidR="00C52E48" w:rsidRPr="009C283B">
        <w:rPr>
          <w:sz w:val="28"/>
          <w:szCs w:val="28"/>
          <w:lang w:val="es-ES"/>
        </w:rPr>
        <w:t>ncuentro</w:t>
      </w:r>
      <w:r w:rsidR="00C52E48" w:rsidRPr="009C283B">
        <w:rPr>
          <w:sz w:val="36"/>
          <w:szCs w:val="36"/>
          <w:lang w:val="es-ES"/>
        </w:rPr>
        <w:t xml:space="preserve"> </w:t>
      </w:r>
    </w:p>
    <w:p w14:paraId="115252D0" w14:textId="77777777" w:rsidR="00C52E48" w:rsidRPr="009C283B" w:rsidRDefault="00C52E48" w:rsidP="00C52E48">
      <w:pPr>
        <w:jc w:val="center"/>
        <w:rPr>
          <w:sz w:val="28"/>
          <w:szCs w:val="28"/>
          <w:lang w:val="es-ES"/>
        </w:rPr>
      </w:pPr>
      <w:r w:rsidRPr="009C283B">
        <w:rPr>
          <w:sz w:val="28"/>
          <w:szCs w:val="28"/>
          <w:lang w:val="es-ES"/>
        </w:rPr>
        <w:t>Invitación a los poetas y amantes de la Poesía</w:t>
      </w:r>
    </w:p>
    <w:p w14:paraId="1E3FC0A5" w14:textId="77777777" w:rsidR="00C52E48" w:rsidRPr="009C283B" w:rsidRDefault="00C52E48" w:rsidP="00C52E48">
      <w:pPr>
        <w:rPr>
          <w:lang w:val="es-ES"/>
        </w:rPr>
      </w:pPr>
    </w:p>
    <w:p w14:paraId="05D6FF0E" w14:textId="40A73AEC" w:rsidR="00AA5418" w:rsidRDefault="00C52E48" w:rsidP="00C52E48">
      <w:pPr>
        <w:rPr>
          <w:rStyle w:val="Emphasis"/>
          <w:i w:val="0"/>
          <w:lang w:val="es-ES"/>
        </w:rPr>
      </w:pPr>
      <w:r w:rsidRPr="009C283B">
        <w:rPr>
          <w:rStyle w:val="Strong"/>
          <w:b w:val="0"/>
          <w:lang w:val="es-ES"/>
        </w:rPr>
        <w:t>TEATRO DE LA LUNA</w:t>
      </w:r>
      <w:r w:rsidRPr="009C283B">
        <w:rPr>
          <w:lang w:val="es-ES"/>
        </w:rPr>
        <w:t>, cumpliendo con una de sus principales metas, la difusión de nuestros valores artísticos y culturales, anunc</w:t>
      </w:r>
      <w:r w:rsidR="00C82E34" w:rsidRPr="009C283B">
        <w:rPr>
          <w:lang w:val="es-ES"/>
        </w:rPr>
        <w:t xml:space="preserve">ia la realización de la </w:t>
      </w:r>
      <w:r w:rsidR="00C07CD6" w:rsidRPr="009C283B">
        <w:rPr>
          <w:lang w:val="es-ES"/>
        </w:rPr>
        <w:t xml:space="preserve">vigésimo </w:t>
      </w:r>
      <w:r w:rsidR="00525600">
        <w:rPr>
          <w:lang w:val="es-ES"/>
        </w:rPr>
        <w:t>noven</w:t>
      </w:r>
      <w:r w:rsidR="00C07CD6" w:rsidRPr="009C283B">
        <w:rPr>
          <w:lang w:val="es-ES"/>
        </w:rPr>
        <w:t>a</w:t>
      </w:r>
      <w:r w:rsidRPr="009C283B">
        <w:rPr>
          <w:lang w:val="es-ES"/>
        </w:rPr>
        <w:t xml:space="preserve"> </w:t>
      </w:r>
      <w:r w:rsidRPr="009C283B">
        <w:rPr>
          <w:lang w:val="es-ES"/>
        </w:rPr>
        <w:lastRenderedPageBreak/>
        <w:t xml:space="preserve">edición del Maratón de la Poesía, </w:t>
      </w:r>
      <w:r w:rsidRPr="009C283B">
        <w:rPr>
          <w:rStyle w:val="Strong"/>
          <w:b w:val="0"/>
          <w:lang w:val="es-ES"/>
        </w:rPr>
        <w:t>“La Pluma y la Palabra”</w:t>
      </w:r>
      <w:r w:rsidRPr="009C283B">
        <w:rPr>
          <w:lang w:val="es-ES"/>
        </w:rPr>
        <w:t>. Este evento</w:t>
      </w:r>
      <w:r w:rsidR="00C82E34" w:rsidRPr="009C283B">
        <w:rPr>
          <w:lang w:val="es-ES"/>
        </w:rPr>
        <w:t>,</w:t>
      </w:r>
      <w:r w:rsidRPr="009C283B">
        <w:rPr>
          <w:lang w:val="es-ES"/>
        </w:rPr>
        <w:t xml:space="preserve"> único en su género, acercará en la oportunidad lo más representativo de la poesía </w:t>
      </w:r>
      <w:r w:rsidR="006706D0" w:rsidRPr="009C283B">
        <w:rPr>
          <w:lang w:val="es-ES"/>
        </w:rPr>
        <w:t>escrita en español</w:t>
      </w:r>
      <w:r w:rsidRPr="009C283B">
        <w:rPr>
          <w:lang w:val="es-ES"/>
        </w:rPr>
        <w:t xml:space="preserve"> para rendir homenaje a los</w:t>
      </w:r>
      <w:r w:rsidR="006706D0" w:rsidRPr="009C283B">
        <w:rPr>
          <w:lang w:val="es-ES"/>
        </w:rPr>
        <w:t xml:space="preserve"> poetas</w:t>
      </w:r>
      <w:r w:rsidRPr="009C283B">
        <w:rPr>
          <w:lang w:val="es-ES"/>
        </w:rPr>
        <w:t xml:space="preserve"> de</w:t>
      </w:r>
      <w:r w:rsidR="006706D0" w:rsidRPr="009C283B">
        <w:rPr>
          <w:lang w:val="es-ES"/>
        </w:rPr>
        <w:t xml:space="preserve"> nuestr</w:t>
      </w:r>
      <w:r w:rsidRPr="009C283B">
        <w:rPr>
          <w:lang w:val="es-ES"/>
        </w:rPr>
        <w:t xml:space="preserve">as letras. </w:t>
      </w:r>
      <w:r w:rsidR="006706D0" w:rsidRPr="009C283B">
        <w:rPr>
          <w:lang w:val="es-ES"/>
        </w:rPr>
        <w:t>Hombres y mujeres</w:t>
      </w:r>
      <w:r w:rsidRPr="009C283B">
        <w:rPr>
          <w:lang w:val="es-ES"/>
        </w:rPr>
        <w:t xml:space="preserve"> de distintos países y latitudes, unidos a sus pares residentes en Estados Unidos de Norteamérica, se darán cita y serán portadores de sueños y metas de nuestra América tras recibir la invitación del Teatro de la Luna.</w:t>
      </w:r>
      <w:r w:rsidR="00AA5418">
        <w:rPr>
          <w:lang w:val="es-ES"/>
        </w:rPr>
        <w:t xml:space="preserve">  </w:t>
      </w:r>
      <w:r w:rsidRPr="009C283B">
        <w:rPr>
          <w:lang w:val="es-ES"/>
        </w:rPr>
        <w:t>Un testimonial encuentro de la pluma y la palabra de sus principales testigos -los poetas- entregando su canto</w:t>
      </w:r>
      <w:r w:rsidR="006942A9">
        <w:rPr>
          <w:lang w:val="es-ES"/>
        </w:rPr>
        <w:t>,</w:t>
      </w:r>
      <w:r w:rsidRPr="009C283B">
        <w:rPr>
          <w:lang w:val="es-ES"/>
        </w:rPr>
        <w:t xml:space="preserve"> emoción</w:t>
      </w:r>
      <w:r w:rsidR="006942A9">
        <w:rPr>
          <w:lang w:val="es-ES"/>
        </w:rPr>
        <w:t>,</w:t>
      </w:r>
      <w:r w:rsidR="006706D0" w:rsidRPr="009C283B">
        <w:rPr>
          <w:rStyle w:val="Emphasis"/>
          <w:i w:val="0"/>
          <w:lang w:val="es-ES"/>
        </w:rPr>
        <w:t xml:space="preserve"> experiencia y su saber.</w:t>
      </w:r>
      <w:r w:rsidR="00A5205B">
        <w:rPr>
          <w:rStyle w:val="Emphasis"/>
          <w:i w:val="0"/>
          <w:lang w:val="es-ES"/>
        </w:rPr>
        <w:t xml:space="preserve">  </w:t>
      </w:r>
    </w:p>
    <w:p w14:paraId="3129AC84" w14:textId="77777777" w:rsidR="00AA5418" w:rsidRDefault="00AA5418" w:rsidP="00C52E48">
      <w:pPr>
        <w:rPr>
          <w:lang w:val="es-ES"/>
        </w:rPr>
      </w:pPr>
    </w:p>
    <w:p w14:paraId="230F1ECB" w14:textId="24036440" w:rsidR="00C52E48" w:rsidRPr="007F705B" w:rsidRDefault="00C52E48" w:rsidP="00C52E48">
      <w:pPr>
        <w:rPr>
          <w:b/>
          <w:lang w:val="es-ES"/>
        </w:rPr>
      </w:pPr>
      <w:r w:rsidRPr="007F705B">
        <w:rPr>
          <w:b/>
          <w:lang w:val="es-ES"/>
        </w:rPr>
        <w:t xml:space="preserve">Quienes deseen participar en esta gran Fiesta de la Poesía, leyendo o interpretando sus poemas o los de sus autores preferidos, deben enviarlos </w:t>
      </w:r>
      <w:r w:rsidR="000C149F" w:rsidRPr="007F705B">
        <w:rPr>
          <w:b/>
          <w:lang w:val="es-ES"/>
        </w:rPr>
        <w:t xml:space="preserve">a: </w:t>
      </w:r>
      <w:hyperlink r:id="rId4" w:history="1">
        <w:r w:rsidRPr="007F705B">
          <w:rPr>
            <w:rStyle w:val="Strong"/>
            <w:b w:val="0"/>
            <w:color w:val="0000FF"/>
            <w:u w:val="single"/>
            <w:lang w:val="es-ES"/>
          </w:rPr>
          <w:t>info@teatrodelaluna.org</w:t>
        </w:r>
      </w:hyperlink>
      <w:r w:rsidR="002A6F42" w:rsidRPr="007F705B">
        <w:rPr>
          <w:b/>
          <w:lang w:val="es-ES"/>
        </w:rPr>
        <w:t xml:space="preserve"> para </w:t>
      </w:r>
      <w:r w:rsidRPr="007F705B">
        <w:rPr>
          <w:b/>
          <w:lang w:val="es-ES"/>
        </w:rPr>
        <w:t xml:space="preserve">intervenir en los </w:t>
      </w:r>
      <w:r w:rsidR="002218E2" w:rsidRPr="007F705B">
        <w:rPr>
          <w:b/>
          <w:lang w:val="es-ES"/>
        </w:rPr>
        <w:t>espacios</w:t>
      </w:r>
      <w:r w:rsidRPr="007F705B">
        <w:rPr>
          <w:b/>
          <w:lang w:val="es-ES"/>
        </w:rPr>
        <w:t xml:space="preserve"> dedicados a la participación abierta de poetas y amantes de la poesía.</w:t>
      </w:r>
      <w:r w:rsidR="00C07CD6" w:rsidRPr="007F705B">
        <w:rPr>
          <w:b/>
          <w:lang w:val="es-ES"/>
        </w:rPr>
        <w:t xml:space="preserve"> </w:t>
      </w:r>
      <w:bookmarkStart w:id="1" w:name="_GoBack"/>
      <w:bookmarkEnd w:id="1"/>
    </w:p>
    <w:p w14:paraId="161D1AE1" w14:textId="77777777" w:rsidR="00C52E48" w:rsidRPr="009C283B" w:rsidRDefault="00C52E48" w:rsidP="00C52E48">
      <w:pPr>
        <w:rPr>
          <w:lang w:val="es-ES"/>
        </w:rPr>
      </w:pPr>
    </w:p>
    <w:p w14:paraId="759CE800" w14:textId="1AC209EA" w:rsidR="00C52E48" w:rsidRPr="009C283B" w:rsidRDefault="00C52E48" w:rsidP="00C52E48">
      <w:pPr>
        <w:rPr>
          <w:lang w:val="es-ES"/>
        </w:rPr>
      </w:pPr>
      <w:r w:rsidRPr="009C283B">
        <w:rPr>
          <w:lang w:val="es-ES"/>
        </w:rPr>
        <w:t xml:space="preserve">Bajo la coordinación y conducción del </w:t>
      </w:r>
      <w:r w:rsidR="00ED603B" w:rsidRPr="009C283B">
        <w:rPr>
          <w:lang w:val="es-ES"/>
        </w:rPr>
        <w:t>poeta Rei Berroa, profesor de</w:t>
      </w:r>
      <w:r w:rsidRPr="009C283B">
        <w:rPr>
          <w:lang w:val="es-ES"/>
        </w:rPr>
        <w:t xml:space="preserve"> George Mason University</w:t>
      </w:r>
      <w:r w:rsidR="00ED603B" w:rsidRPr="009C283B">
        <w:rPr>
          <w:lang w:val="es-ES"/>
        </w:rPr>
        <w:t xml:space="preserve"> y</w:t>
      </w:r>
      <w:r w:rsidR="007D3D7D" w:rsidRPr="009C283B">
        <w:rPr>
          <w:lang w:val="es-ES"/>
        </w:rPr>
        <w:t xml:space="preserve"> </w:t>
      </w:r>
      <w:r w:rsidR="00ED603B" w:rsidRPr="009C283B">
        <w:rPr>
          <w:lang w:val="es-ES"/>
        </w:rPr>
        <w:t xml:space="preserve">asesor literario del Teatro de la Luna, </w:t>
      </w:r>
      <w:r w:rsidR="007D3D7D" w:rsidRPr="009C283B">
        <w:rPr>
          <w:lang w:val="es-ES"/>
        </w:rPr>
        <w:t xml:space="preserve">compartiremos </w:t>
      </w:r>
      <w:r w:rsidR="002218E2">
        <w:rPr>
          <w:lang w:val="es-ES"/>
        </w:rPr>
        <w:t>con</w:t>
      </w:r>
      <w:r w:rsidRPr="009C283B">
        <w:rPr>
          <w:lang w:val="es-ES"/>
        </w:rPr>
        <w:t xml:space="preserve"> quienes guardan la misión de escribir el histórico canto de la libertad</w:t>
      </w:r>
      <w:r w:rsidR="00ED603B" w:rsidRPr="009C283B">
        <w:rPr>
          <w:lang w:val="es-ES"/>
        </w:rPr>
        <w:t xml:space="preserve"> humana a través de la poesía</w:t>
      </w:r>
      <w:r w:rsidRPr="009C283B">
        <w:rPr>
          <w:lang w:val="es-ES"/>
        </w:rPr>
        <w:t>.</w:t>
      </w:r>
    </w:p>
    <w:p w14:paraId="1F7D4608" w14:textId="77777777" w:rsidR="00C52E48" w:rsidRPr="009C283B" w:rsidRDefault="00C52E48" w:rsidP="00C52E48">
      <w:pPr>
        <w:rPr>
          <w:lang w:val="es-ES"/>
        </w:rPr>
      </w:pPr>
    </w:p>
    <w:p w14:paraId="23F46877" w14:textId="1F641D9F" w:rsidR="000C149F" w:rsidRPr="009C283B" w:rsidRDefault="000C149F" w:rsidP="000C149F">
      <w:pPr>
        <w:rPr>
          <w:lang w:val="es-ES"/>
        </w:rPr>
      </w:pPr>
      <w:r w:rsidRPr="009C283B">
        <w:rPr>
          <w:lang w:val="es-ES"/>
        </w:rPr>
        <w:t>El</w:t>
      </w:r>
      <w:r w:rsidR="00C74BEA">
        <w:rPr>
          <w:lang w:val="es-ES"/>
        </w:rPr>
        <w:t xml:space="preserve"> encuentro virtual de los poetas seleccionados para la antología correspondiente a esta edición esta programado para el viernes</w:t>
      </w:r>
      <w:r w:rsidRPr="009C283B">
        <w:rPr>
          <w:lang w:val="es-ES"/>
        </w:rPr>
        <w:t xml:space="preserve"> </w:t>
      </w:r>
      <w:r w:rsidR="00525600">
        <w:rPr>
          <w:lang w:val="es-ES"/>
        </w:rPr>
        <w:t>1</w:t>
      </w:r>
      <w:r w:rsidR="006C7DC6" w:rsidRPr="009C283B">
        <w:rPr>
          <w:lang w:val="es-ES"/>
        </w:rPr>
        <w:t>7</w:t>
      </w:r>
      <w:r w:rsidR="00C52E48" w:rsidRPr="009C283B">
        <w:rPr>
          <w:lang w:val="es-ES"/>
        </w:rPr>
        <w:t xml:space="preserve"> </w:t>
      </w:r>
      <w:r w:rsidR="006706D0" w:rsidRPr="009C283B">
        <w:rPr>
          <w:lang w:val="es-ES"/>
        </w:rPr>
        <w:t xml:space="preserve">de </w:t>
      </w:r>
      <w:r w:rsidR="00525600">
        <w:rPr>
          <w:lang w:val="es-ES"/>
        </w:rPr>
        <w:t>setiembre</w:t>
      </w:r>
      <w:r w:rsidR="00C74BEA">
        <w:rPr>
          <w:lang w:val="es-ES"/>
        </w:rPr>
        <w:t xml:space="preserve">, de mediodía a 3.00pm </w:t>
      </w:r>
      <w:r w:rsidR="00525600">
        <w:rPr>
          <w:lang w:val="es-ES"/>
        </w:rPr>
        <w:t xml:space="preserve">en conjunción con </w:t>
      </w:r>
      <w:r w:rsidR="00C52E48" w:rsidRPr="009C283B">
        <w:rPr>
          <w:lang w:val="es-ES"/>
        </w:rPr>
        <w:t xml:space="preserve">la </w:t>
      </w:r>
      <w:r w:rsidR="00C52E48" w:rsidRPr="009C283B">
        <w:rPr>
          <w:rStyle w:val="Strong"/>
          <w:b w:val="0"/>
          <w:lang w:val="es-ES"/>
        </w:rPr>
        <w:t>Biblioteca del Congreso</w:t>
      </w:r>
      <w:r w:rsidR="00C74BEA">
        <w:rPr>
          <w:rStyle w:val="Strong"/>
          <w:b w:val="0"/>
          <w:lang w:val="es-ES"/>
        </w:rPr>
        <w:t xml:space="preserve"> y el Maratón propiamente dicho, la Gran Fiesta de la Palabra,</w:t>
      </w:r>
      <w:r w:rsidRPr="009C283B">
        <w:rPr>
          <w:lang w:val="es-ES"/>
        </w:rPr>
        <w:t xml:space="preserve"> el</w:t>
      </w:r>
      <w:r w:rsidR="002218E2">
        <w:rPr>
          <w:lang w:val="es-ES"/>
        </w:rPr>
        <w:t xml:space="preserve"> 1</w:t>
      </w:r>
      <w:r w:rsidR="006C7DC6" w:rsidRPr="009C283B">
        <w:rPr>
          <w:lang w:val="es-ES"/>
        </w:rPr>
        <w:t>8</w:t>
      </w:r>
      <w:r w:rsidR="00C07CD6" w:rsidRPr="009C283B">
        <w:rPr>
          <w:lang w:val="es-ES"/>
        </w:rPr>
        <w:t xml:space="preserve"> de </w:t>
      </w:r>
      <w:r w:rsidR="00C74BEA">
        <w:rPr>
          <w:lang w:val="es-ES"/>
        </w:rPr>
        <w:t xml:space="preserve">setiembre de 2:00 pm a 8:00 pm. </w:t>
      </w:r>
      <w:r w:rsidR="006706D0" w:rsidRPr="009C283B">
        <w:rPr>
          <w:lang w:val="es-ES"/>
        </w:rPr>
        <w:t xml:space="preserve"> </w:t>
      </w:r>
    </w:p>
    <w:p w14:paraId="7258629C" w14:textId="77777777" w:rsidR="00C52E48" w:rsidRPr="009C283B" w:rsidRDefault="00C52E48" w:rsidP="00C52E48">
      <w:pPr>
        <w:rPr>
          <w:lang w:val="es-ES"/>
        </w:rPr>
      </w:pPr>
    </w:p>
    <w:p w14:paraId="43CC0284" w14:textId="2BE3D3AA" w:rsidR="00F919D3" w:rsidRPr="009C283B" w:rsidRDefault="00C52E48" w:rsidP="00C52E48">
      <w:pPr>
        <w:rPr>
          <w:lang w:val="es-ES"/>
        </w:rPr>
      </w:pPr>
      <w:r w:rsidRPr="009C283B">
        <w:rPr>
          <w:lang w:val="es-ES"/>
        </w:rPr>
        <w:t xml:space="preserve">Durante el Maratón se realizará la </w:t>
      </w:r>
      <w:r w:rsidR="00194D54" w:rsidRPr="009C283B">
        <w:rPr>
          <w:lang w:val="es-ES"/>
        </w:rPr>
        <w:t>presentación de la edición del libro-</w:t>
      </w:r>
      <w:r w:rsidR="002A6F42" w:rsidRPr="009C283B">
        <w:rPr>
          <w:lang w:val="es-ES"/>
        </w:rPr>
        <w:t xml:space="preserve">recopilación de poemas de este vigésimo </w:t>
      </w:r>
      <w:r w:rsidR="002218E2">
        <w:rPr>
          <w:lang w:val="es-ES"/>
        </w:rPr>
        <w:t>noveno</w:t>
      </w:r>
      <w:r w:rsidRPr="009C283B">
        <w:rPr>
          <w:lang w:val="es-ES"/>
        </w:rPr>
        <w:t xml:space="preserve"> </w:t>
      </w:r>
      <w:r w:rsidR="000C149F" w:rsidRPr="009C283B">
        <w:rPr>
          <w:lang w:val="es-ES"/>
        </w:rPr>
        <w:t>Maratón de</w:t>
      </w:r>
      <w:r w:rsidR="00B05A69" w:rsidRPr="009C283B">
        <w:rPr>
          <w:lang w:val="es-ES"/>
        </w:rPr>
        <w:t xml:space="preserve"> Poesía</w:t>
      </w:r>
      <w:r w:rsidR="008E40B6" w:rsidRPr="009C283B">
        <w:rPr>
          <w:lang w:val="es-ES"/>
        </w:rPr>
        <w:t>,</w:t>
      </w:r>
      <w:r w:rsidR="002218E2">
        <w:rPr>
          <w:lang w:val="es-ES"/>
        </w:rPr>
        <w:t xml:space="preserve"> el cual quedará</w:t>
      </w:r>
      <w:r w:rsidR="00B05A69" w:rsidRPr="009C283B">
        <w:rPr>
          <w:lang w:val="es-ES"/>
        </w:rPr>
        <w:t xml:space="preserve"> a la venta</w:t>
      </w:r>
      <w:r w:rsidR="002218E2">
        <w:rPr>
          <w:lang w:val="es-ES"/>
        </w:rPr>
        <w:t>.</w:t>
      </w:r>
      <w:r w:rsidR="00B05A69" w:rsidRPr="009C283B">
        <w:rPr>
          <w:lang w:val="es-ES"/>
        </w:rPr>
        <w:t xml:space="preserve"> </w:t>
      </w:r>
    </w:p>
    <w:p w14:paraId="048967EF" w14:textId="77777777" w:rsidR="00F919D3" w:rsidRPr="009C283B" w:rsidRDefault="00F919D3" w:rsidP="00C52E48">
      <w:pPr>
        <w:rPr>
          <w:lang w:val="es-ES"/>
        </w:rPr>
      </w:pPr>
    </w:p>
    <w:p w14:paraId="35BCF1B1" w14:textId="77777777" w:rsidR="00C07CD6" w:rsidRPr="007124AF" w:rsidRDefault="00C07CD6" w:rsidP="00C07CD6">
      <w:pPr>
        <w:jc w:val="center"/>
        <w:rPr>
          <w:b/>
          <w:iCs/>
          <w:sz w:val="23"/>
          <w:szCs w:val="23"/>
          <w:lang w:val="es-ES"/>
        </w:rPr>
      </w:pPr>
      <w:r w:rsidRPr="007124AF">
        <w:rPr>
          <w:b/>
          <w:bCs/>
          <w:sz w:val="23"/>
          <w:szCs w:val="23"/>
          <w:lang w:val="es-ES"/>
        </w:rPr>
        <w:t>PARA MÁS</w:t>
      </w:r>
      <w:r w:rsidRPr="007124AF">
        <w:rPr>
          <w:b/>
          <w:sz w:val="23"/>
          <w:szCs w:val="23"/>
          <w:lang w:val="es-ES"/>
        </w:rPr>
        <w:t xml:space="preserve"> </w:t>
      </w:r>
      <w:r w:rsidRPr="007124AF">
        <w:rPr>
          <w:b/>
          <w:bCs/>
          <w:sz w:val="23"/>
          <w:szCs w:val="23"/>
          <w:lang w:val="es-ES"/>
        </w:rPr>
        <w:t xml:space="preserve">INFORMACIÓN: 202-882-6227 / 703-548-3092  </w:t>
      </w:r>
    </w:p>
    <w:p w14:paraId="2C90E187" w14:textId="4F06F8FA" w:rsidR="00C07CD6" w:rsidRDefault="00C07CD6" w:rsidP="00C07CD6">
      <w:pPr>
        <w:jc w:val="center"/>
        <w:rPr>
          <w:color w:val="0000FF"/>
          <w:sz w:val="23"/>
          <w:szCs w:val="23"/>
          <w:u w:val="single"/>
          <w:lang w:val="es-ES"/>
        </w:rPr>
      </w:pPr>
      <w:r w:rsidRPr="007124AF">
        <w:rPr>
          <w:sz w:val="23"/>
          <w:szCs w:val="23"/>
          <w:lang w:val="es-ES"/>
        </w:rPr>
        <w:t xml:space="preserve">Email: </w:t>
      </w:r>
      <w:hyperlink r:id="rId5" w:history="1">
        <w:r w:rsidRPr="007124AF">
          <w:rPr>
            <w:color w:val="0000FF"/>
            <w:sz w:val="23"/>
            <w:szCs w:val="23"/>
            <w:u w:val="single"/>
            <w:lang w:val="es-ES"/>
          </w:rPr>
          <w:t>info@teatrodelaluna.org</w:t>
        </w:r>
      </w:hyperlink>
      <w:r w:rsidRPr="007124AF">
        <w:rPr>
          <w:sz w:val="23"/>
          <w:szCs w:val="23"/>
          <w:lang w:val="es-ES"/>
        </w:rPr>
        <w:t xml:space="preserve">             </w:t>
      </w:r>
      <w:hyperlink r:id="rId6" w:history="1">
        <w:r w:rsidRPr="007124AF">
          <w:rPr>
            <w:color w:val="0000FF"/>
            <w:sz w:val="23"/>
            <w:szCs w:val="23"/>
            <w:u w:val="single"/>
            <w:lang w:val="es-ES"/>
          </w:rPr>
          <w:t>www.teatrodelaluna.org</w:t>
        </w:r>
      </w:hyperlink>
    </w:p>
    <w:p w14:paraId="598A5CD2" w14:textId="2C17C180" w:rsidR="00A5205B" w:rsidRDefault="00A5205B" w:rsidP="00C07CD6">
      <w:pPr>
        <w:jc w:val="center"/>
        <w:rPr>
          <w:color w:val="0000FF"/>
          <w:sz w:val="23"/>
          <w:szCs w:val="23"/>
          <w:u w:val="single"/>
          <w:lang w:val="es-ES"/>
        </w:rPr>
      </w:pPr>
    </w:p>
    <w:p w14:paraId="353D7F57" w14:textId="01725660" w:rsidR="00A23669" w:rsidRPr="009C283B" w:rsidRDefault="00A23669" w:rsidP="00A23669">
      <w:pPr>
        <w:jc w:val="center"/>
        <w:rPr>
          <w:sz w:val="16"/>
          <w:szCs w:val="16"/>
          <w:lang w:val="es-ES"/>
        </w:rPr>
      </w:pPr>
      <w:r w:rsidRPr="009C283B">
        <w:rPr>
          <w:sz w:val="16"/>
          <w:szCs w:val="16"/>
          <w:lang w:val="es-ES"/>
        </w:rPr>
        <w:t xml:space="preserve">Teatro de la Luna es una organización exenta de impuestos bajo la categoría 501 (c) (3) y recibe el apoyo de </w:t>
      </w:r>
      <w:r>
        <w:rPr>
          <w:sz w:val="16"/>
          <w:szCs w:val="16"/>
          <w:lang w:val="es-ES"/>
        </w:rPr>
        <w:t xml:space="preserve">DC </w:t>
      </w:r>
      <w:proofErr w:type="spellStart"/>
      <w:r>
        <w:rPr>
          <w:sz w:val="16"/>
          <w:szCs w:val="16"/>
          <w:lang w:val="es-ES"/>
        </w:rPr>
        <w:t>Commission</w:t>
      </w:r>
      <w:proofErr w:type="spellEnd"/>
      <w:r>
        <w:rPr>
          <w:sz w:val="16"/>
          <w:szCs w:val="16"/>
          <w:lang w:val="es-ES"/>
        </w:rPr>
        <w:t xml:space="preserve"> </w:t>
      </w:r>
      <w:proofErr w:type="spellStart"/>
      <w:r>
        <w:rPr>
          <w:sz w:val="16"/>
          <w:szCs w:val="16"/>
          <w:lang w:val="es-ES"/>
        </w:rPr>
        <w:t>on</w:t>
      </w:r>
      <w:proofErr w:type="spellEnd"/>
      <w:r>
        <w:rPr>
          <w:sz w:val="16"/>
          <w:szCs w:val="16"/>
          <w:lang w:val="es-ES"/>
        </w:rPr>
        <w:t xml:space="preserve"> </w:t>
      </w:r>
      <w:proofErr w:type="spellStart"/>
      <w:r>
        <w:rPr>
          <w:sz w:val="16"/>
          <w:szCs w:val="16"/>
          <w:lang w:val="es-ES"/>
        </w:rPr>
        <w:t>the</w:t>
      </w:r>
      <w:proofErr w:type="spellEnd"/>
      <w:r>
        <w:rPr>
          <w:sz w:val="16"/>
          <w:szCs w:val="16"/>
          <w:lang w:val="es-ES"/>
        </w:rPr>
        <w:t xml:space="preserve"> Arts and </w:t>
      </w:r>
      <w:proofErr w:type="spellStart"/>
      <w:r>
        <w:rPr>
          <w:sz w:val="16"/>
          <w:szCs w:val="16"/>
          <w:lang w:val="es-ES"/>
        </w:rPr>
        <w:t>Humanities</w:t>
      </w:r>
      <w:proofErr w:type="spellEnd"/>
      <w:r>
        <w:rPr>
          <w:sz w:val="16"/>
          <w:szCs w:val="16"/>
          <w:lang w:val="es-ES"/>
        </w:rPr>
        <w:t xml:space="preserve">, </w:t>
      </w:r>
      <w:proofErr w:type="spellStart"/>
      <w:r w:rsidRPr="009C283B">
        <w:rPr>
          <w:sz w:val="16"/>
          <w:szCs w:val="16"/>
          <w:lang w:val="es-ES"/>
        </w:rPr>
        <w:t>Mayor’s</w:t>
      </w:r>
      <w:proofErr w:type="spellEnd"/>
      <w:r w:rsidRPr="009C283B">
        <w:rPr>
          <w:sz w:val="16"/>
          <w:szCs w:val="16"/>
          <w:lang w:val="es-ES"/>
        </w:rPr>
        <w:t xml:space="preserve"> Office en Latino Affairs (MOLA), fundaciones privadas, algunas embajadas, corporaciones y aportes individuales.  El XXI</w:t>
      </w:r>
      <w:r w:rsidR="00B12E24">
        <w:rPr>
          <w:sz w:val="16"/>
          <w:szCs w:val="16"/>
          <w:lang w:val="es-ES"/>
        </w:rPr>
        <w:t>X</w:t>
      </w:r>
      <w:r w:rsidRPr="009C283B">
        <w:rPr>
          <w:sz w:val="16"/>
          <w:szCs w:val="16"/>
          <w:lang w:val="es-ES"/>
        </w:rPr>
        <w:t xml:space="preserve"> Maratón de Poesía es apoyado en parte por el Banco Popular Dominicano,</w:t>
      </w:r>
      <w:r w:rsidR="004271E2">
        <w:rPr>
          <w:sz w:val="16"/>
          <w:szCs w:val="16"/>
          <w:lang w:val="es-ES"/>
        </w:rPr>
        <w:t xml:space="preserve"> Santo Domingo,</w:t>
      </w:r>
      <w:r w:rsidRPr="009C283B">
        <w:rPr>
          <w:sz w:val="16"/>
          <w:szCs w:val="16"/>
          <w:lang w:val="es-ES"/>
        </w:rPr>
        <w:t xml:space="preserve"> República Dominicana</w:t>
      </w:r>
      <w:r w:rsidR="004271E2">
        <w:rPr>
          <w:sz w:val="16"/>
          <w:szCs w:val="16"/>
          <w:lang w:val="es-ES"/>
        </w:rPr>
        <w:t>, Casa de la Cultura El Salvador.</w:t>
      </w:r>
    </w:p>
    <w:p w14:paraId="134AEE78" w14:textId="77777777" w:rsidR="00A23669" w:rsidRPr="009C283B" w:rsidRDefault="00A23669" w:rsidP="00A23669">
      <w:pPr>
        <w:jc w:val="center"/>
        <w:rPr>
          <w:sz w:val="16"/>
          <w:szCs w:val="16"/>
          <w:lang w:val="es-ES"/>
        </w:rPr>
      </w:pPr>
    </w:p>
    <w:p w14:paraId="266723D8" w14:textId="0F938F9E" w:rsidR="00A5205B" w:rsidRDefault="00A5205B" w:rsidP="00C07CD6">
      <w:pPr>
        <w:jc w:val="center"/>
        <w:rPr>
          <w:iCs/>
          <w:sz w:val="23"/>
          <w:szCs w:val="23"/>
          <w:lang w:val="es-ES"/>
        </w:rPr>
      </w:pPr>
    </w:p>
    <w:p w14:paraId="4BA5B74C" w14:textId="71745D7E" w:rsidR="00A5205B" w:rsidRPr="009C283B" w:rsidRDefault="00A5205B" w:rsidP="00A5205B">
      <w:pPr>
        <w:jc w:val="center"/>
        <w:rPr>
          <w:rStyle w:val="Strong"/>
          <w:sz w:val="26"/>
          <w:szCs w:val="26"/>
          <w:u w:val="single"/>
          <w:lang w:val="es-ES"/>
        </w:rPr>
      </w:pPr>
      <w:r w:rsidRPr="009C283B">
        <w:rPr>
          <w:rStyle w:val="Strong"/>
          <w:sz w:val="26"/>
          <w:szCs w:val="26"/>
          <w:u w:val="single"/>
          <w:lang w:val="es-ES"/>
        </w:rPr>
        <w:t>XXI</w:t>
      </w:r>
      <w:r w:rsidR="000C7961">
        <w:rPr>
          <w:rStyle w:val="Strong"/>
          <w:sz w:val="26"/>
          <w:szCs w:val="26"/>
          <w:u w:val="single"/>
          <w:lang w:val="es-ES"/>
        </w:rPr>
        <w:t>X</w:t>
      </w:r>
      <w:r w:rsidRPr="009C283B">
        <w:rPr>
          <w:rStyle w:val="Strong"/>
          <w:sz w:val="26"/>
          <w:szCs w:val="26"/>
          <w:u w:val="single"/>
          <w:lang w:val="es-ES"/>
        </w:rPr>
        <w:t xml:space="preserve"> MARATÓN DE POESÍA DEL TEATRO DE LA LUNA</w:t>
      </w:r>
      <w:r w:rsidR="00FE5F18">
        <w:rPr>
          <w:rStyle w:val="Strong"/>
          <w:sz w:val="26"/>
          <w:szCs w:val="26"/>
          <w:u w:val="single"/>
          <w:lang w:val="es-ES"/>
        </w:rPr>
        <w:t>:</w:t>
      </w:r>
    </w:p>
    <w:p w14:paraId="2F75BB5F" w14:textId="05A81224" w:rsidR="00A5205B" w:rsidRPr="00941502" w:rsidRDefault="00A5205B" w:rsidP="00A5205B">
      <w:pPr>
        <w:jc w:val="center"/>
        <w:rPr>
          <w:rStyle w:val="Strong"/>
          <w:sz w:val="26"/>
          <w:szCs w:val="26"/>
          <w:lang w:val="es-ES"/>
        </w:rPr>
      </w:pPr>
      <w:r w:rsidRPr="00941502">
        <w:rPr>
          <w:rStyle w:val="Strong"/>
          <w:sz w:val="26"/>
          <w:szCs w:val="26"/>
          <w:lang w:val="es-ES"/>
        </w:rPr>
        <w:t xml:space="preserve">POETAS </w:t>
      </w:r>
      <w:r w:rsidR="007F705B">
        <w:rPr>
          <w:rStyle w:val="Strong"/>
          <w:sz w:val="26"/>
          <w:szCs w:val="26"/>
          <w:lang w:val="es-ES"/>
        </w:rPr>
        <w:t xml:space="preserve">INVITADOS PARA ESTA EDICIÓN </w:t>
      </w:r>
      <w:r w:rsidR="005A0DA9">
        <w:rPr>
          <w:rStyle w:val="Strong"/>
          <w:sz w:val="26"/>
          <w:szCs w:val="26"/>
          <w:lang w:val="es-ES"/>
        </w:rPr>
        <w:t xml:space="preserve">DE LA ANTOLOGÍA </w:t>
      </w:r>
    </w:p>
    <w:p w14:paraId="52A20068" w14:textId="77777777" w:rsidR="00A5205B" w:rsidRPr="00941502" w:rsidRDefault="00A5205B" w:rsidP="00A5205B">
      <w:pPr>
        <w:jc w:val="center"/>
        <w:rPr>
          <w:b/>
          <w:lang w:val="es-ES"/>
        </w:rPr>
      </w:pPr>
    </w:p>
    <w:p w14:paraId="16637251" w14:textId="77777777" w:rsidR="00B12E24" w:rsidRPr="002218E2" w:rsidRDefault="00B12E24" w:rsidP="00B12E24">
      <w:pPr>
        <w:spacing w:line="276" w:lineRule="auto"/>
        <w:rPr>
          <w:lang w:eastAsia="es-ES"/>
        </w:rPr>
      </w:pPr>
      <w:r w:rsidRPr="002218E2">
        <w:rPr>
          <w:b/>
          <w:bCs/>
          <w:lang w:val="es-ES_tradnl" w:eastAsia="es-ES"/>
        </w:rPr>
        <w:t xml:space="preserve">Liria Evangelista </w:t>
      </w:r>
      <w:r w:rsidRPr="002218E2">
        <w:rPr>
          <w:lang w:val="es-ES_tradnl" w:eastAsia="es-ES"/>
        </w:rPr>
        <w:t xml:space="preserve">(Buenos Aires, Argentina). Crítica literaria y profesora universitaria, ha publicado los poemarios: </w:t>
      </w:r>
      <w:r w:rsidRPr="002218E2">
        <w:rPr>
          <w:i/>
          <w:iCs/>
          <w:lang w:val="es-ES_tradnl" w:eastAsia="es-ES"/>
        </w:rPr>
        <w:t>Una perra</w:t>
      </w:r>
      <w:r w:rsidRPr="002218E2">
        <w:rPr>
          <w:lang w:val="es-ES_tradnl" w:eastAsia="es-ES"/>
        </w:rPr>
        <w:t xml:space="preserve"> (Buenos Aires: Paradiso, 2012), </w:t>
      </w:r>
      <w:r w:rsidRPr="002218E2">
        <w:rPr>
          <w:i/>
          <w:iCs/>
          <w:lang w:val="es-ES_tradnl" w:eastAsia="es-ES"/>
        </w:rPr>
        <w:t>Niña soviética</w:t>
      </w:r>
      <w:r w:rsidRPr="002218E2">
        <w:rPr>
          <w:lang w:val="es-ES_tradnl" w:eastAsia="es-ES"/>
        </w:rPr>
        <w:t xml:space="preserve"> (Córdoba: Borde Perdido, 2013, 2015 y 2020) y </w:t>
      </w:r>
      <w:r w:rsidRPr="002218E2">
        <w:rPr>
          <w:i/>
          <w:iCs/>
          <w:lang w:val="es-ES_tradnl" w:eastAsia="es-ES"/>
        </w:rPr>
        <w:t xml:space="preserve">La persistencia </w:t>
      </w:r>
      <w:r w:rsidRPr="002218E2">
        <w:rPr>
          <w:lang w:val="es-ES_tradnl" w:eastAsia="es-ES"/>
        </w:rPr>
        <w:t xml:space="preserve">(finalista Premio </w:t>
      </w:r>
      <w:proofErr w:type="spellStart"/>
      <w:r w:rsidRPr="002218E2">
        <w:rPr>
          <w:lang w:val="es-ES_tradnl" w:eastAsia="es-ES"/>
        </w:rPr>
        <w:t>Letterario</w:t>
      </w:r>
      <w:proofErr w:type="spellEnd"/>
      <w:r w:rsidRPr="002218E2">
        <w:rPr>
          <w:lang w:val="es-ES_tradnl" w:eastAsia="es-ES"/>
        </w:rPr>
        <w:t xml:space="preserve"> </w:t>
      </w:r>
      <w:proofErr w:type="spellStart"/>
      <w:r w:rsidRPr="002218E2">
        <w:rPr>
          <w:lang w:val="es-ES_tradnl" w:eastAsia="es-ES"/>
        </w:rPr>
        <w:t>Internazionale</w:t>
      </w:r>
      <w:proofErr w:type="spellEnd"/>
      <w:r w:rsidRPr="002218E2">
        <w:rPr>
          <w:lang w:val="es-ES_tradnl" w:eastAsia="es-ES"/>
        </w:rPr>
        <w:t xml:space="preserve"> </w:t>
      </w:r>
      <w:proofErr w:type="spellStart"/>
      <w:r w:rsidRPr="002218E2">
        <w:rPr>
          <w:lang w:val="es-ES_tradnl" w:eastAsia="es-ES"/>
        </w:rPr>
        <w:t>Independente</w:t>
      </w:r>
      <w:proofErr w:type="spellEnd"/>
      <w:r w:rsidRPr="002218E2">
        <w:rPr>
          <w:lang w:val="es-ES_tradnl" w:eastAsia="es-ES"/>
        </w:rPr>
        <w:t xml:space="preserve"> </w:t>
      </w:r>
      <w:proofErr w:type="spellStart"/>
      <w:r w:rsidRPr="002218E2">
        <w:rPr>
          <w:lang w:val="es-ES_tradnl" w:eastAsia="es-ES"/>
        </w:rPr>
        <w:t>Orizzonte</w:t>
      </w:r>
      <w:proofErr w:type="spellEnd"/>
      <w:r w:rsidRPr="002218E2">
        <w:rPr>
          <w:lang w:val="es-ES_tradnl" w:eastAsia="es-ES"/>
        </w:rPr>
        <w:t xml:space="preserve"> </w:t>
      </w:r>
      <w:proofErr w:type="spellStart"/>
      <w:r w:rsidRPr="002218E2">
        <w:rPr>
          <w:lang w:val="es-ES_tradnl" w:eastAsia="es-ES"/>
        </w:rPr>
        <w:t>Atlantico</w:t>
      </w:r>
      <w:proofErr w:type="spellEnd"/>
      <w:r w:rsidRPr="002218E2">
        <w:rPr>
          <w:lang w:val="es-ES_tradnl" w:eastAsia="es-ES"/>
        </w:rPr>
        <w:t xml:space="preserve"> 2020). </w:t>
      </w:r>
      <w:r w:rsidRPr="002218E2">
        <w:rPr>
          <w:lang w:eastAsia="es-ES"/>
        </w:rPr>
        <w:t xml:space="preserve">Ha </w:t>
      </w:r>
      <w:proofErr w:type="spellStart"/>
      <w:r w:rsidRPr="002218E2">
        <w:rPr>
          <w:lang w:eastAsia="es-ES"/>
        </w:rPr>
        <w:t>publicado</w:t>
      </w:r>
      <w:proofErr w:type="spellEnd"/>
      <w:r w:rsidRPr="002218E2">
        <w:rPr>
          <w:lang w:eastAsia="es-ES"/>
        </w:rPr>
        <w:t xml:space="preserve"> </w:t>
      </w:r>
      <w:proofErr w:type="spellStart"/>
      <w:r w:rsidRPr="002218E2">
        <w:rPr>
          <w:lang w:eastAsia="es-ES"/>
        </w:rPr>
        <w:t>también</w:t>
      </w:r>
      <w:proofErr w:type="spellEnd"/>
      <w:r w:rsidRPr="002218E2">
        <w:rPr>
          <w:lang w:eastAsia="es-ES"/>
        </w:rPr>
        <w:t xml:space="preserve"> </w:t>
      </w:r>
      <w:proofErr w:type="spellStart"/>
      <w:r w:rsidRPr="002218E2">
        <w:rPr>
          <w:lang w:eastAsia="es-ES"/>
        </w:rPr>
        <w:t>novela</w:t>
      </w:r>
      <w:proofErr w:type="spellEnd"/>
      <w:r w:rsidRPr="002218E2">
        <w:rPr>
          <w:lang w:eastAsia="es-ES"/>
        </w:rPr>
        <w:t xml:space="preserve"> y </w:t>
      </w:r>
      <w:proofErr w:type="spellStart"/>
      <w:r w:rsidRPr="002218E2">
        <w:rPr>
          <w:lang w:eastAsia="es-ES"/>
        </w:rPr>
        <w:t>ensayo</w:t>
      </w:r>
      <w:proofErr w:type="spellEnd"/>
      <w:r w:rsidRPr="002218E2">
        <w:rPr>
          <w:lang w:eastAsia="es-ES"/>
        </w:rPr>
        <w:t xml:space="preserve"> testimonial </w:t>
      </w:r>
      <w:proofErr w:type="spellStart"/>
      <w:r w:rsidRPr="002218E2">
        <w:rPr>
          <w:lang w:eastAsia="es-ES"/>
        </w:rPr>
        <w:t>especialmente</w:t>
      </w:r>
      <w:proofErr w:type="spellEnd"/>
      <w:r w:rsidRPr="002218E2">
        <w:rPr>
          <w:lang w:eastAsia="es-ES"/>
        </w:rPr>
        <w:t xml:space="preserve"> </w:t>
      </w:r>
      <w:r w:rsidRPr="002218E2">
        <w:rPr>
          <w:i/>
          <w:iCs/>
          <w:lang w:eastAsia="es-ES"/>
        </w:rPr>
        <w:t>Voices of the Survivors, Testimony, Mourning and Memory in Post-Dictatorship Argentina</w:t>
      </w:r>
      <w:r w:rsidRPr="002218E2">
        <w:rPr>
          <w:lang w:eastAsia="es-ES"/>
        </w:rPr>
        <w:t xml:space="preserve"> (Taylor &amp; Francis, 1998).</w:t>
      </w:r>
    </w:p>
    <w:p w14:paraId="00255776" w14:textId="77777777" w:rsidR="00B12E24" w:rsidRPr="002218E2" w:rsidRDefault="00B12E24" w:rsidP="00B12E24">
      <w:pPr>
        <w:jc w:val="both"/>
        <w:outlineLvl w:val="3"/>
      </w:pPr>
    </w:p>
    <w:p w14:paraId="3398E8AA" w14:textId="77777777" w:rsidR="00B12E24" w:rsidRPr="002218E2" w:rsidRDefault="00B12E24" w:rsidP="00B12E24">
      <w:pPr>
        <w:outlineLvl w:val="3"/>
        <w:rPr>
          <w:lang w:val="pt-BR"/>
        </w:rPr>
      </w:pPr>
      <w:r w:rsidRPr="002218E2">
        <w:rPr>
          <w:b/>
          <w:bCs/>
        </w:rPr>
        <w:t xml:space="preserve">Renata </w:t>
      </w:r>
      <w:proofErr w:type="spellStart"/>
      <w:r w:rsidRPr="002218E2">
        <w:rPr>
          <w:b/>
          <w:bCs/>
        </w:rPr>
        <w:t>Bomfim</w:t>
      </w:r>
      <w:proofErr w:type="spellEnd"/>
      <w:r w:rsidRPr="002218E2">
        <w:t xml:space="preserve"> (Vitória, </w:t>
      </w:r>
      <w:proofErr w:type="spellStart"/>
      <w:r w:rsidRPr="002218E2">
        <w:t>Brasil</w:t>
      </w:r>
      <w:proofErr w:type="spellEnd"/>
      <w:r w:rsidRPr="002218E2">
        <w:t xml:space="preserve">, 1972). </w:t>
      </w:r>
      <w:proofErr w:type="spellStart"/>
      <w:r w:rsidRPr="002218E2">
        <w:t>Poeta</w:t>
      </w:r>
      <w:proofErr w:type="spellEnd"/>
      <w:r w:rsidRPr="002218E2">
        <w:t xml:space="preserve">, </w:t>
      </w:r>
      <w:proofErr w:type="spellStart"/>
      <w:r w:rsidRPr="002218E2">
        <w:t>ensayista</w:t>
      </w:r>
      <w:proofErr w:type="spellEnd"/>
      <w:r w:rsidRPr="002218E2">
        <w:t xml:space="preserve">, </w:t>
      </w:r>
      <w:proofErr w:type="spellStart"/>
      <w:r w:rsidRPr="002218E2">
        <w:t>investigadora</w:t>
      </w:r>
      <w:proofErr w:type="spellEnd"/>
      <w:r w:rsidRPr="002218E2">
        <w:t xml:space="preserve"> y </w:t>
      </w:r>
      <w:proofErr w:type="spellStart"/>
      <w:r w:rsidRPr="002218E2">
        <w:t>ambientalista</w:t>
      </w:r>
      <w:proofErr w:type="spellEnd"/>
      <w:r w:rsidRPr="002218E2">
        <w:t xml:space="preserve">, es </w:t>
      </w:r>
      <w:proofErr w:type="spellStart"/>
      <w:r w:rsidRPr="002218E2">
        <w:t>doctora</w:t>
      </w:r>
      <w:proofErr w:type="spellEnd"/>
      <w:r w:rsidRPr="002218E2">
        <w:t xml:space="preserve"> en </w:t>
      </w:r>
      <w:proofErr w:type="spellStart"/>
      <w:r w:rsidRPr="002218E2">
        <w:t>literatura</w:t>
      </w:r>
      <w:proofErr w:type="spellEnd"/>
      <w:r w:rsidRPr="002218E2">
        <w:t xml:space="preserve"> por la </w:t>
      </w:r>
      <w:proofErr w:type="spellStart"/>
      <w:r w:rsidRPr="002218E2">
        <w:t>UFES</w:t>
      </w:r>
      <w:proofErr w:type="spellEnd"/>
      <w:r w:rsidRPr="002218E2">
        <w:t xml:space="preserve"> en </w:t>
      </w:r>
      <w:proofErr w:type="spellStart"/>
      <w:r w:rsidRPr="002218E2">
        <w:t>donde</w:t>
      </w:r>
      <w:proofErr w:type="spellEnd"/>
      <w:r w:rsidRPr="002218E2">
        <w:t xml:space="preserve"> ha </w:t>
      </w:r>
      <w:proofErr w:type="spellStart"/>
      <w:r w:rsidRPr="002218E2">
        <w:t>impartido</w:t>
      </w:r>
      <w:proofErr w:type="spellEnd"/>
      <w:r w:rsidRPr="002218E2">
        <w:t xml:space="preserve"> </w:t>
      </w:r>
      <w:proofErr w:type="spellStart"/>
      <w:r w:rsidRPr="002218E2">
        <w:t>clases</w:t>
      </w:r>
      <w:proofErr w:type="spellEnd"/>
      <w:r w:rsidRPr="002218E2">
        <w:t xml:space="preserve"> de </w:t>
      </w:r>
      <w:proofErr w:type="spellStart"/>
      <w:r w:rsidRPr="002218E2">
        <w:t>literatura</w:t>
      </w:r>
      <w:proofErr w:type="spellEnd"/>
      <w:r w:rsidRPr="002218E2">
        <w:t xml:space="preserve"> </w:t>
      </w:r>
      <w:proofErr w:type="spellStart"/>
      <w:r w:rsidRPr="002218E2">
        <w:t>escrita</w:t>
      </w:r>
      <w:proofErr w:type="spellEnd"/>
      <w:r w:rsidRPr="002218E2">
        <w:t xml:space="preserve"> por </w:t>
      </w:r>
      <w:proofErr w:type="spellStart"/>
      <w:r w:rsidRPr="002218E2">
        <w:t>mujeres</w:t>
      </w:r>
      <w:proofErr w:type="spellEnd"/>
      <w:r w:rsidRPr="002218E2">
        <w:t xml:space="preserve">. </w:t>
      </w:r>
      <w:proofErr w:type="spellStart"/>
      <w:r w:rsidRPr="002218E2">
        <w:t>Creó</w:t>
      </w:r>
      <w:proofErr w:type="spellEnd"/>
      <w:r w:rsidRPr="002218E2">
        <w:t xml:space="preserve"> la “</w:t>
      </w:r>
      <w:proofErr w:type="spellStart"/>
      <w:r w:rsidRPr="002218E2">
        <w:t>Reserva</w:t>
      </w:r>
      <w:proofErr w:type="spellEnd"/>
      <w:r w:rsidRPr="002218E2">
        <w:t xml:space="preserve"> Natural </w:t>
      </w:r>
      <w:proofErr w:type="spellStart"/>
      <w:r w:rsidRPr="002218E2">
        <w:t>Reluz</w:t>
      </w:r>
      <w:proofErr w:type="spellEnd"/>
      <w:r w:rsidRPr="002218E2">
        <w:t xml:space="preserve">” y es </w:t>
      </w:r>
      <w:proofErr w:type="spellStart"/>
      <w:r w:rsidRPr="002218E2">
        <w:t>presidenta</w:t>
      </w:r>
      <w:proofErr w:type="spellEnd"/>
      <w:r w:rsidRPr="002218E2">
        <w:t xml:space="preserve"> del Instituto Ambiental </w:t>
      </w:r>
      <w:proofErr w:type="spellStart"/>
      <w:r w:rsidRPr="002218E2">
        <w:t>Reluz</w:t>
      </w:r>
      <w:proofErr w:type="spellEnd"/>
      <w:r w:rsidRPr="002218E2">
        <w:t xml:space="preserve">. </w:t>
      </w:r>
      <w:r w:rsidRPr="002218E2">
        <w:rPr>
          <w:lang w:val="pt-BR"/>
        </w:rPr>
        <w:lastRenderedPageBreak/>
        <w:t xml:space="preserve">Además de artículos y ensayos sobre diversos temas, son suyos los poemarios </w:t>
      </w:r>
      <w:r w:rsidRPr="002218E2">
        <w:rPr>
          <w:i/>
          <w:lang w:val="pt-BR"/>
        </w:rPr>
        <w:t>Mina</w:t>
      </w:r>
      <w:r w:rsidRPr="002218E2">
        <w:rPr>
          <w:lang w:val="pt-BR"/>
        </w:rPr>
        <w:t xml:space="preserve"> (2010), </w:t>
      </w:r>
      <w:r w:rsidRPr="002218E2">
        <w:rPr>
          <w:i/>
          <w:lang w:val="pt-BR"/>
        </w:rPr>
        <w:t>Arcano Dezenove</w:t>
      </w:r>
      <w:r w:rsidRPr="002218E2">
        <w:rPr>
          <w:lang w:val="pt-BR"/>
        </w:rPr>
        <w:t xml:space="preserve"> (2012), </w:t>
      </w:r>
      <w:r w:rsidRPr="002218E2">
        <w:rPr>
          <w:i/>
          <w:lang w:val="pt-BR"/>
        </w:rPr>
        <w:t xml:space="preserve">Colóquio das árvores </w:t>
      </w:r>
      <w:r w:rsidRPr="002218E2">
        <w:rPr>
          <w:lang w:val="pt-BR"/>
        </w:rPr>
        <w:t xml:space="preserve">(2015) y </w:t>
      </w:r>
      <w:r w:rsidRPr="002218E2">
        <w:rPr>
          <w:i/>
          <w:lang w:val="pt-BR"/>
        </w:rPr>
        <w:t>O Coração da Medusa</w:t>
      </w:r>
      <w:r w:rsidRPr="002218E2">
        <w:rPr>
          <w:lang w:val="pt-BR"/>
        </w:rPr>
        <w:t xml:space="preserve"> / El corazón de Medusa (2021).  </w:t>
      </w:r>
    </w:p>
    <w:p w14:paraId="0C228E57" w14:textId="77777777" w:rsidR="00B12E24" w:rsidRPr="002218E2" w:rsidRDefault="00B12E24" w:rsidP="00B12E24">
      <w:pPr>
        <w:jc w:val="both"/>
        <w:outlineLvl w:val="3"/>
        <w:rPr>
          <w:lang w:val="es-419"/>
        </w:rPr>
      </w:pPr>
    </w:p>
    <w:p w14:paraId="24BB5388" w14:textId="77777777" w:rsidR="00B12E24" w:rsidRPr="002218E2" w:rsidRDefault="00B12E24" w:rsidP="00B12E24">
      <w:pPr>
        <w:jc w:val="both"/>
        <w:outlineLvl w:val="3"/>
        <w:rPr>
          <w:lang w:val="es-419"/>
        </w:rPr>
      </w:pPr>
      <w:r w:rsidRPr="002218E2">
        <w:rPr>
          <w:b/>
          <w:bCs/>
          <w:lang w:val="it-IT"/>
        </w:rPr>
        <w:t>Annita Costa Malufe</w:t>
      </w:r>
      <w:r w:rsidRPr="002218E2">
        <w:rPr>
          <w:lang w:val="it-IT"/>
        </w:rPr>
        <w:t xml:space="preserve"> (São Paulo, Brasil, 1975). </w:t>
      </w:r>
      <w:r w:rsidRPr="002218E2">
        <w:rPr>
          <w:lang w:val="es-419"/>
        </w:rPr>
        <w:t>De sus siete poemarios, destacamos:</w:t>
      </w:r>
      <w:r w:rsidRPr="002218E2">
        <w:rPr>
          <w:i/>
          <w:iCs/>
          <w:lang w:val="es-419"/>
        </w:rPr>
        <w:t xml:space="preserve"> </w:t>
      </w:r>
      <w:proofErr w:type="spellStart"/>
      <w:r w:rsidRPr="002218E2">
        <w:rPr>
          <w:i/>
          <w:iCs/>
          <w:lang w:val="es-419"/>
        </w:rPr>
        <w:t>Um</w:t>
      </w:r>
      <w:proofErr w:type="spellEnd"/>
      <w:r w:rsidRPr="002218E2">
        <w:rPr>
          <w:i/>
          <w:iCs/>
          <w:lang w:val="es-419"/>
        </w:rPr>
        <w:t xml:space="preserve"> </w:t>
      </w:r>
      <w:proofErr w:type="spellStart"/>
      <w:r w:rsidRPr="002218E2">
        <w:rPr>
          <w:i/>
          <w:iCs/>
          <w:lang w:val="es-419"/>
        </w:rPr>
        <w:t>caderno</w:t>
      </w:r>
      <w:proofErr w:type="spellEnd"/>
      <w:r w:rsidRPr="002218E2">
        <w:rPr>
          <w:i/>
          <w:iCs/>
          <w:lang w:val="es-419"/>
        </w:rPr>
        <w:t xml:space="preserve"> para </w:t>
      </w:r>
      <w:proofErr w:type="spellStart"/>
      <w:r w:rsidRPr="002218E2">
        <w:rPr>
          <w:i/>
          <w:iCs/>
          <w:lang w:val="es-419"/>
        </w:rPr>
        <w:t>coisas</w:t>
      </w:r>
      <w:proofErr w:type="spellEnd"/>
      <w:r w:rsidRPr="002218E2">
        <w:rPr>
          <w:i/>
          <w:iCs/>
          <w:lang w:val="es-419"/>
        </w:rPr>
        <w:t xml:space="preserve"> </w:t>
      </w:r>
      <w:proofErr w:type="spellStart"/>
      <w:r w:rsidRPr="002218E2">
        <w:rPr>
          <w:i/>
          <w:iCs/>
          <w:lang w:val="es-419"/>
        </w:rPr>
        <w:t>práticas</w:t>
      </w:r>
      <w:proofErr w:type="spellEnd"/>
      <w:r w:rsidRPr="002218E2">
        <w:rPr>
          <w:lang w:val="es-419"/>
        </w:rPr>
        <w:t xml:space="preserve"> (2016) y </w:t>
      </w:r>
      <w:proofErr w:type="spellStart"/>
      <w:r w:rsidRPr="002218E2">
        <w:rPr>
          <w:i/>
          <w:iCs/>
          <w:lang w:val="es-419"/>
        </w:rPr>
        <w:t>Alguém</w:t>
      </w:r>
      <w:proofErr w:type="spellEnd"/>
      <w:r w:rsidRPr="002218E2">
        <w:rPr>
          <w:i/>
          <w:iCs/>
          <w:lang w:val="es-419"/>
        </w:rPr>
        <w:t xml:space="preserve"> que </w:t>
      </w:r>
      <w:proofErr w:type="spellStart"/>
      <w:r w:rsidRPr="002218E2">
        <w:rPr>
          <w:i/>
          <w:iCs/>
          <w:lang w:val="es-419"/>
        </w:rPr>
        <w:t>dorme</w:t>
      </w:r>
      <w:proofErr w:type="spellEnd"/>
      <w:r w:rsidRPr="002218E2">
        <w:rPr>
          <w:i/>
          <w:iCs/>
          <w:lang w:val="es-419"/>
        </w:rPr>
        <w:t xml:space="preserve"> </w:t>
      </w:r>
      <w:proofErr w:type="spellStart"/>
      <w:r w:rsidRPr="002218E2">
        <w:rPr>
          <w:i/>
          <w:iCs/>
          <w:lang w:val="es-419"/>
        </w:rPr>
        <w:t>na</w:t>
      </w:r>
      <w:proofErr w:type="spellEnd"/>
      <w:r w:rsidRPr="002218E2">
        <w:rPr>
          <w:i/>
          <w:iCs/>
          <w:lang w:val="es-419"/>
        </w:rPr>
        <w:t xml:space="preserve"> </w:t>
      </w:r>
      <w:proofErr w:type="spellStart"/>
      <w:r w:rsidRPr="002218E2">
        <w:rPr>
          <w:i/>
          <w:iCs/>
          <w:lang w:val="es-419"/>
        </w:rPr>
        <w:t>plateia</w:t>
      </w:r>
      <w:proofErr w:type="spellEnd"/>
      <w:r w:rsidRPr="002218E2">
        <w:rPr>
          <w:i/>
          <w:iCs/>
          <w:lang w:val="es-419"/>
        </w:rPr>
        <w:t xml:space="preserve"> </w:t>
      </w:r>
      <w:proofErr w:type="spellStart"/>
      <w:r w:rsidRPr="002218E2">
        <w:rPr>
          <w:i/>
          <w:iCs/>
          <w:lang w:val="es-419"/>
        </w:rPr>
        <w:t>vazia</w:t>
      </w:r>
      <w:proofErr w:type="spellEnd"/>
      <w:r w:rsidRPr="002218E2">
        <w:rPr>
          <w:lang w:val="es-419"/>
        </w:rPr>
        <w:t xml:space="preserve"> (2021). De sus diversos ensayos, señalamos: </w:t>
      </w:r>
      <w:r w:rsidRPr="002218E2">
        <w:rPr>
          <w:i/>
          <w:iCs/>
          <w:lang w:val="es-419"/>
        </w:rPr>
        <w:t xml:space="preserve">Poéticas da </w:t>
      </w:r>
      <w:proofErr w:type="spellStart"/>
      <w:r w:rsidRPr="002218E2">
        <w:rPr>
          <w:i/>
          <w:iCs/>
          <w:lang w:val="es-419"/>
        </w:rPr>
        <w:t>imanência</w:t>
      </w:r>
      <w:proofErr w:type="spellEnd"/>
      <w:r w:rsidRPr="002218E2">
        <w:rPr>
          <w:i/>
          <w:iCs/>
          <w:lang w:val="es-419"/>
        </w:rPr>
        <w:t xml:space="preserve">: Ana Cristina Cesar e Marcos </w:t>
      </w:r>
      <w:proofErr w:type="spellStart"/>
      <w:r w:rsidRPr="002218E2">
        <w:rPr>
          <w:i/>
          <w:iCs/>
          <w:lang w:val="es-419"/>
        </w:rPr>
        <w:t>Siscar</w:t>
      </w:r>
      <w:proofErr w:type="spellEnd"/>
      <w:r w:rsidRPr="002218E2">
        <w:rPr>
          <w:lang w:val="es-419"/>
        </w:rPr>
        <w:t xml:space="preserve"> (2011). Es profesora de posgrado en Literatura y Crítica de la Universidad Católica de São Paulo e investigadora del Consejo Nacional del Desarrollo Científico y Tecnológico.</w:t>
      </w:r>
    </w:p>
    <w:p w14:paraId="41805D86" w14:textId="77777777" w:rsidR="00B12E24" w:rsidRPr="002218E2" w:rsidRDefault="00B12E24" w:rsidP="00B12E24">
      <w:pPr>
        <w:jc w:val="both"/>
        <w:outlineLvl w:val="3"/>
        <w:rPr>
          <w:lang w:val="es-ES"/>
        </w:rPr>
      </w:pPr>
    </w:p>
    <w:p w14:paraId="7490C4B4" w14:textId="7D4706A4" w:rsidR="00B12E24" w:rsidRDefault="00B12E24" w:rsidP="00B12E24">
      <w:pPr>
        <w:rPr>
          <w:rStyle w:val="Hyperlink"/>
          <w:rFonts w:eastAsia="Calibri"/>
          <w:shd w:val="clear" w:color="auto" w:fill="FFFFFF"/>
          <w:lang w:val="es-419"/>
        </w:rPr>
      </w:pPr>
      <w:r w:rsidRPr="002218E2">
        <w:rPr>
          <w:rFonts w:eastAsia="Calibri"/>
          <w:b/>
          <w:bCs/>
          <w:color w:val="222222"/>
          <w:shd w:val="clear" w:color="auto" w:fill="FFFFFF"/>
          <w:lang w:val="es-419"/>
        </w:rPr>
        <w:t>Aleyda Quevedo Rojas</w:t>
      </w:r>
      <w:r w:rsidRPr="002218E2">
        <w:rPr>
          <w:rFonts w:eastAsia="Calibri"/>
          <w:color w:val="222222"/>
          <w:shd w:val="clear" w:color="auto" w:fill="FFFFFF"/>
          <w:lang w:val="es-419"/>
        </w:rPr>
        <w:t xml:space="preserve"> (Quito, Ecuador, 1972). Poeta, comunicadora, editora, ensayista literaria, curadora artística-literaria y gestora cultural. Ha publicado 10 libros de poesía. Ha sido traducida a cinco idiomas. Es editora de la colección digital de literatura Alfabeto del Mundo cuyos libros para descarga gratuita se encuentran en: </w:t>
      </w:r>
      <w:hyperlink r:id="rId7" w:tgtFrame="_blank" w:history="1">
        <w:r w:rsidRPr="002218E2">
          <w:rPr>
            <w:rStyle w:val="Hyperlink"/>
            <w:rFonts w:eastAsia="Calibri"/>
            <w:shd w:val="clear" w:color="auto" w:fill="FFFFFF"/>
            <w:lang w:val="es-419"/>
          </w:rPr>
          <w:t>https://edicionesdelalineaimaginaria.com/</w:t>
        </w:r>
      </w:hyperlink>
      <w:r w:rsidRPr="002218E2">
        <w:rPr>
          <w:rFonts w:eastAsia="Calibri"/>
          <w:shd w:val="clear" w:color="auto" w:fill="FFFFFF"/>
        </w:rPr>
        <w:t xml:space="preserve"> y </w:t>
      </w:r>
      <w:hyperlink r:id="rId8" w:tgtFrame="_blank" w:history="1">
        <w:r w:rsidRPr="002218E2">
          <w:rPr>
            <w:rStyle w:val="Hyperlink"/>
            <w:rFonts w:eastAsia="Calibri"/>
            <w:shd w:val="clear" w:color="auto" w:fill="FFFFFF"/>
            <w:lang w:val="es-419"/>
          </w:rPr>
          <w:t>http://lacastalia.com.ve/</w:t>
        </w:r>
      </w:hyperlink>
    </w:p>
    <w:p w14:paraId="28D6B32C" w14:textId="77777777" w:rsidR="00AA5418" w:rsidRPr="002218E2" w:rsidRDefault="00AA5418" w:rsidP="00B12E24">
      <w:pPr>
        <w:rPr>
          <w:rFonts w:eastAsia="Calibri"/>
          <w:shd w:val="clear" w:color="auto" w:fill="FFFFFF"/>
          <w:lang w:val="es-419"/>
        </w:rPr>
      </w:pPr>
    </w:p>
    <w:p w14:paraId="70D72439" w14:textId="77777777" w:rsidR="00B12E24" w:rsidRPr="002218E2" w:rsidRDefault="00B12E24" w:rsidP="00B12E24">
      <w:pPr>
        <w:rPr>
          <w:rFonts w:eastAsia="MS Mincho"/>
          <w:lang w:val="es-ES_tradnl" w:eastAsia="es-ES"/>
        </w:rPr>
      </w:pPr>
      <w:bookmarkStart w:id="2" w:name="_Hlk78707292"/>
      <w:r w:rsidRPr="002218E2">
        <w:rPr>
          <w:rFonts w:eastAsia="MS Mincho"/>
          <w:b/>
          <w:bCs/>
          <w:lang w:val="es-ES_tradnl" w:eastAsia="es-ES"/>
        </w:rPr>
        <w:t xml:space="preserve">Miguel Albero </w:t>
      </w:r>
      <w:r w:rsidRPr="002218E2">
        <w:rPr>
          <w:rFonts w:eastAsia="MS Mincho"/>
          <w:lang w:val="es-ES_tradnl" w:eastAsia="es-ES"/>
        </w:rPr>
        <w:t xml:space="preserve">(Madrid, España, 1967). Poeta, diplomático, ensayista, narrador y bibliófilo, Tiene en su haber los premios Gil de Biedma de Poesía, Vargas Llosa de Novela y Málaga de Ensayo. Entre sus poemarios, destacamos: </w:t>
      </w:r>
      <w:r w:rsidRPr="002218E2">
        <w:rPr>
          <w:rFonts w:eastAsia="MS Mincho"/>
          <w:i/>
          <w:lang w:val="es-ES_tradnl" w:eastAsia="es-ES"/>
        </w:rPr>
        <w:t>Sobre todo nada</w:t>
      </w:r>
      <w:r w:rsidRPr="002218E2">
        <w:rPr>
          <w:rFonts w:eastAsia="MS Mincho"/>
          <w:lang w:val="es-ES_tradnl" w:eastAsia="es-ES"/>
        </w:rPr>
        <w:t xml:space="preserve"> (Visor), </w:t>
      </w:r>
      <w:r w:rsidRPr="002218E2">
        <w:rPr>
          <w:rFonts w:eastAsia="MS Mincho"/>
          <w:i/>
          <w:lang w:val="es-ES_tradnl" w:eastAsia="es-ES"/>
        </w:rPr>
        <w:t>Efímera</w:t>
      </w:r>
      <w:r w:rsidRPr="002218E2">
        <w:rPr>
          <w:rFonts w:eastAsia="MS Mincho"/>
          <w:lang w:val="es-ES_tradnl" w:eastAsia="es-ES"/>
        </w:rPr>
        <w:t xml:space="preserve"> (</w:t>
      </w:r>
      <w:proofErr w:type="spellStart"/>
      <w:r w:rsidRPr="002218E2">
        <w:rPr>
          <w:rFonts w:eastAsia="MS Mincho"/>
          <w:lang w:val="es-ES_tradnl" w:eastAsia="es-ES"/>
        </w:rPr>
        <w:t>Vandalia</w:t>
      </w:r>
      <w:proofErr w:type="spellEnd"/>
      <w:r w:rsidRPr="002218E2">
        <w:rPr>
          <w:rFonts w:eastAsia="MS Mincho"/>
          <w:lang w:val="es-ES_tradnl" w:eastAsia="es-ES"/>
        </w:rPr>
        <w:t xml:space="preserve">), </w:t>
      </w:r>
      <w:r w:rsidRPr="002218E2">
        <w:rPr>
          <w:rFonts w:eastAsia="MS Mincho"/>
          <w:i/>
          <w:lang w:val="es-ES_tradnl" w:eastAsia="es-ES"/>
        </w:rPr>
        <w:t>Volver</w:t>
      </w:r>
      <w:r w:rsidRPr="002218E2">
        <w:rPr>
          <w:rFonts w:eastAsia="MS Mincho"/>
          <w:lang w:val="es-ES_tradnl" w:eastAsia="es-ES"/>
        </w:rPr>
        <w:t xml:space="preserve"> (Renacimiento</w:t>
      </w:r>
      <w:r w:rsidRPr="002218E2">
        <w:rPr>
          <w:rFonts w:eastAsia="MS Mincho"/>
          <w:i/>
          <w:lang w:val="es-ES_tradnl" w:eastAsia="es-ES"/>
        </w:rPr>
        <w:t xml:space="preserve">) </w:t>
      </w:r>
      <w:r w:rsidRPr="002218E2">
        <w:rPr>
          <w:rFonts w:eastAsia="MS Mincho"/>
          <w:lang w:val="es-ES_tradnl" w:eastAsia="es-ES"/>
        </w:rPr>
        <w:t xml:space="preserve">y </w:t>
      </w:r>
      <w:r w:rsidRPr="002218E2">
        <w:rPr>
          <w:rFonts w:eastAsia="MS Mincho"/>
          <w:i/>
          <w:lang w:val="es-ES_tradnl" w:eastAsia="es-ES"/>
        </w:rPr>
        <w:t>De estas Honduras mis estampa</w:t>
      </w:r>
      <w:r w:rsidRPr="002218E2">
        <w:rPr>
          <w:rFonts w:eastAsia="MS Mincho"/>
          <w:lang w:val="es-ES_tradnl" w:eastAsia="es-ES"/>
        </w:rPr>
        <w:t>s (Cisne Negro). El poeta dice de sí mismo que ha publicado más libros de los que debiera.</w:t>
      </w:r>
    </w:p>
    <w:p w14:paraId="0895A236" w14:textId="77777777" w:rsidR="00B12E24" w:rsidRPr="002218E2" w:rsidRDefault="00B12E24" w:rsidP="00B12E24">
      <w:pPr>
        <w:rPr>
          <w:rFonts w:eastAsia="MS Mincho"/>
          <w:lang w:val="es-ES_tradnl" w:eastAsia="es-ES"/>
        </w:rPr>
      </w:pPr>
    </w:p>
    <w:p w14:paraId="6F7C9CB3" w14:textId="77777777" w:rsidR="00B12E24" w:rsidRPr="002218E2" w:rsidRDefault="00B12E24" w:rsidP="00B12E24">
      <w:pPr>
        <w:rPr>
          <w:rFonts w:eastAsiaTheme="minorHAnsi"/>
          <w:color w:val="222222"/>
          <w:shd w:val="clear" w:color="auto" w:fill="FFFFFF"/>
          <w:lang w:val="es-ES"/>
        </w:rPr>
      </w:pPr>
      <w:r w:rsidRPr="002218E2">
        <w:rPr>
          <w:b/>
          <w:bCs/>
          <w:color w:val="222222"/>
          <w:shd w:val="clear" w:color="auto" w:fill="FFFFFF"/>
        </w:rPr>
        <w:t xml:space="preserve">Juan Manuel Rodríguez </w:t>
      </w:r>
      <w:proofErr w:type="spellStart"/>
      <w:r w:rsidRPr="002218E2">
        <w:rPr>
          <w:b/>
          <w:bCs/>
          <w:color w:val="222222"/>
          <w:shd w:val="clear" w:color="auto" w:fill="FFFFFF"/>
        </w:rPr>
        <w:t>Tobal</w:t>
      </w:r>
      <w:proofErr w:type="spellEnd"/>
      <w:r w:rsidRPr="002218E2">
        <w:rPr>
          <w:color w:val="222222"/>
          <w:shd w:val="clear" w:color="auto" w:fill="FFFFFF"/>
        </w:rPr>
        <w:t xml:space="preserve"> (Zamora, </w:t>
      </w:r>
      <w:proofErr w:type="spellStart"/>
      <w:r w:rsidRPr="002218E2">
        <w:rPr>
          <w:color w:val="222222"/>
          <w:shd w:val="clear" w:color="auto" w:fill="FFFFFF"/>
        </w:rPr>
        <w:t>España</w:t>
      </w:r>
      <w:proofErr w:type="spellEnd"/>
      <w:r w:rsidRPr="002218E2">
        <w:rPr>
          <w:color w:val="222222"/>
          <w:shd w:val="clear" w:color="auto" w:fill="FFFFFF"/>
        </w:rPr>
        <w:t xml:space="preserve">, 1962). Ha </w:t>
      </w:r>
      <w:proofErr w:type="spellStart"/>
      <w:r w:rsidRPr="002218E2">
        <w:rPr>
          <w:color w:val="222222"/>
          <w:shd w:val="clear" w:color="auto" w:fill="FFFFFF"/>
        </w:rPr>
        <w:t>publicado</w:t>
      </w:r>
      <w:proofErr w:type="spellEnd"/>
      <w:r w:rsidRPr="002218E2">
        <w:rPr>
          <w:color w:val="222222"/>
          <w:shd w:val="clear" w:color="auto" w:fill="FFFFFF"/>
        </w:rPr>
        <w:t xml:space="preserve"> los </w:t>
      </w:r>
      <w:proofErr w:type="spellStart"/>
      <w:r w:rsidRPr="002218E2">
        <w:rPr>
          <w:color w:val="222222"/>
          <w:shd w:val="clear" w:color="auto" w:fill="FFFFFF"/>
        </w:rPr>
        <w:t>libros</w:t>
      </w:r>
      <w:proofErr w:type="spellEnd"/>
      <w:r w:rsidRPr="002218E2">
        <w:rPr>
          <w:color w:val="222222"/>
          <w:shd w:val="clear" w:color="auto" w:fill="FFFFFF"/>
        </w:rPr>
        <w:t xml:space="preserve"> de </w:t>
      </w:r>
      <w:proofErr w:type="spellStart"/>
      <w:r w:rsidRPr="002218E2">
        <w:rPr>
          <w:color w:val="222222"/>
          <w:shd w:val="clear" w:color="auto" w:fill="FFFFFF"/>
        </w:rPr>
        <w:t>poemas</w:t>
      </w:r>
      <w:proofErr w:type="spellEnd"/>
      <w:r w:rsidRPr="002218E2">
        <w:rPr>
          <w:color w:val="222222"/>
          <w:shd w:val="clear" w:color="auto" w:fill="FFFFFF"/>
        </w:rPr>
        <w:t> </w:t>
      </w:r>
      <w:r w:rsidRPr="002218E2">
        <w:rPr>
          <w:i/>
          <w:iCs/>
          <w:color w:val="222222"/>
          <w:shd w:val="clear" w:color="auto" w:fill="FFFFFF"/>
        </w:rPr>
        <w:t xml:space="preserve">Dentro del </w:t>
      </w:r>
      <w:proofErr w:type="spellStart"/>
      <w:r w:rsidRPr="002218E2">
        <w:rPr>
          <w:i/>
          <w:iCs/>
          <w:color w:val="222222"/>
          <w:shd w:val="clear" w:color="auto" w:fill="FFFFFF"/>
        </w:rPr>
        <w:t>aire</w:t>
      </w:r>
      <w:proofErr w:type="spellEnd"/>
      <w:r w:rsidRPr="002218E2">
        <w:rPr>
          <w:color w:val="222222"/>
          <w:shd w:val="clear" w:color="auto" w:fill="FFFFFF"/>
        </w:rPr>
        <w:t>, </w:t>
      </w:r>
      <w:r w:rsidRPr="002218E2">
        <w:rPr>
          <w:i/>
          <w:iCs/>
          <w:color w:val="222222"/>
          <w:shd w:val="clear" w:color="auto" w:fill="FFFFFF"/>
        </w:rPr>
        <w:t xml:space="preserve">Ni </w:t>
      </w:r>
      <w:proofErr w:type="spellStart"/>
      <w:r w:rsidRPr="002218E2">
        <w:rPr>
          <w:i/>
          <w:iCs/>
          <w:color w:val="222222"/>
          <w:shd w:val="clear" w:color="auto" w:fill="FFFFFF"/>
        </w:rPr>
        <w:t>sí</w:t>
      </w:r>
      <w:proofErr w:type="spellEnd"/>
      <w:r w:rsidRPr="002218E2">
        <w:rPr>
          <w:i/>
          <w:iCs/>
          <w:color w:val="222222"/>
          <w:shd w:val="clear" w:color="auto" w:fill="FFFFFF"/>
        </w:rPr>
        <w:t xml:space="preserve"> </w:t>
      </w:r>
      <w:proofErr w:type="spellStart"/>
      <w:r w:rsidRPr="002218E2">
        <w:rPr>
          <w:i/>
          <w:iCs/>
          <w:color w:val="222222"/>
          <w:shd w:val="clear" w:color="auto" w:fill="FFFFFF"/>
        </w:rPr>
        <w:t>ni</w:t>
      </w:r>
      <w:proofErr w:type="spellEnd"/>
      <w:r w:rsidRPr="002218E2">
        <w:rPr>
          <w:i/>
          <w:iCs/>
          <w:color w:val="222222"/>
          <w:shd w:val="clear" w:color="auto" w:fill="FFFFFF"/>
        </w:rPr>
        <w:t xml:space="preserve"> no</w:t>
      </w:r>
      <w:r w:rsidRPr="002218E2">
        <w:rPr>
          <w:color w:val="222222"/>
          <w:shd w:val="clear" w:color="auto" w:fill="FFFFFF"/>
        </w:rPr>
        <w:t>, </w:t>
      </w:r>
      <w:proofErr w:type="spellStart"/>
      <w:r w:rsidRPr="002218E2">
        <w:rPr>
          <w:i/>
          <w:iCs/>
          <w:color w:val="222222"/>
          <w:shd w:val="clear" w:color="auto" w:fill="FFFFFF"/>
        </w:rPr>
        <w:t>Grillos</w:t>
      </w:r>
      <w:proofErr w:type="spellEnd"/>
      <w:r w:rsidRPr="002218E2">
        <w:rPr>
          <w:color w:val="222222"/>
          <w:shd w:val="clear" w:color="auto" w:fill="FFFFFF"/>
        </w:rPr>
        <w:t>, </w:t>
      </w:r>
      <w:r w:rsidRPr="002218E2">
        <w:rPr>
          <w:i/>
          <w:iCs/>
          <w:color w:val="222222"/>
          <w:shd w:val="clear" w:color="auto" w:fill="FFFFFF"/>
        </w:rPr>
        <w:t>Icaria,</w:t>
      </w:r>
      <w:r w:rsidRPr="002218E2">
        <w:rPr>
          <w:color w:val="222222"/>
          <w:shd w:val="clear" w:color="auto" w:fill="FFFFFF"/>
        </w:rPr>
        <w:t xml:space="preserve"> </w:t>
      </w:r>
      <w:proofErr w:type="spellStart"/>
      <w:r w:rsidRPr="002218E2">
        <w:rPr>
          <w:i/>
          <w:iCs/>
          <w:color w:val="222222"/>
          <w:shd w:val="clear" w:color="auto" w:fill="FFFFFF"/>
        </w:rPr>
        <w:t>Esto</w:t>
      </w:r>
      <w:proofErr w:type="spellEnd"/>
      <w:r w:rsidRPr="002218E2">
        <w:rPr>
          <w:i/>
          <w:iCs/>
          <w:color w:val="222222"/>
          <w:shd w:val="clear" w:color="auto" w:fill="FFFFFF"/>
        </w:rPr>
        <w:t xml:space="preserve"> era</w:t>
      </w:r>
      <w:r w:rsidRPr="002218E2">
        <w:rPr>
          <w:iCs/>
          <w:color w:val="222222"/>
          <w:shd w:val="clear" w:color="auto" w:fill="FFFFFF"/>
        </w:rPr>
        <w:t xml:space="preserve"> y, </w:t>
      </w:r>
      <w:proofErr w:type="spellStart"/>
      <w:r w:rsidRPr="002218E2">
        <w:rPr>
          <w:iCs/>
          <w:color w:val="222222"/>
          <w:shd w:val="clear" w:color="auto" w:fill="FFFFFF"/>
        </w:rPr>
        <w:t>recientemente</w:t>
      </w:r>
      <w:proofErr w:type="spellEnd"/>
      <w:r w:rsidRPr="002218E2">
        <w:rPr>
          <w:iCs/>
          <w:color w:val="222222"/>
          <w:shd w:val="clear" w:color="auto" w:fill="FFFFFF"/>
        </w:rPr>
        <w:t xml:space="preserve">, </w:t>
      </w:r>
      <w:r w:rsidRPr="002218E2">
        <w:rPr>
          <w:i/>
          <w:iCs/>
          <w:color w:val="222222"/>
          <w:shd w:val="clear" w:color="auto" w:fill="FFFFFF"/>
        </w:rPr>
        <w:t xml:space="preserve">Issa </w:t>
      </w:r>
      <w:proofErr w:type="spellStart"/>
      <w:r w:rsidRPr="002218E2">
        <w:rPr>
          <w:i/>
          <w:iCs/>
          <w:color w:val="222222"/>
          <w:shd w:val="clear" w:color="auto" w:fill="FFFFFF"/>
        </w:rPr>
        <w:t>aliada</w:t>
      </w:r>
      <w:proofErr w:type="spellEnd"/>
      <w:r w:rsidRPr="002218E2">
        <w:rPr>
          <w:color w:val="222222"/>
          <w:shd w:val="clear" w:color="auto" w:fill="FFFFFF"/>
        </w:rPr>
        <w:t xml:space="preserve">. Ha </w:t>
      </w:r>
      <w:proofErr w:type="spellStart"/>
      <w:r w:rsidRPr="002218E2">
        <w:rPr>
          <w:color w:val="222222"/>
          <w:shd w:val="clear" w:color="auto" w:fill="FFFFFF"/>
        </w:rPr>
        <w:t>traducido</w:t>
      </w:r>
      <w:proofErr w:type="spellEnd"/>
      <w:r w:rsidRPr="002218E2">
        <w:rPr>
          <w:color w:val="222222"/>
          <w:shd w:val="clear" w:color="auto" w:fill="FFFFFF"/>
        </w:rPr>
        <w:t xml:space="preserve"> y </w:t>
      </w:r>
      <w:proofErr w:type="spellStart"/>
      <w:r w:rsidRPr="002218E2">
        <w:rPr>
          <w:color w:val="222222"/>
          <w:shd w:val="clear" w:color="auto" w:fill="FFFFFF"/>
        </w:rPr>
        <w:t>publicado</w:t>
      </w:r>
      <w:proofErr w:type="spellEnd"/>
      <w:r w:rsidRPr="002218E2">
        <w:rPr>
          <w:color w:val="222222"/>
          <w:shd w:val="clear" w:color="auto" w:fill="FFFFFF"/>
        </w:rPr>
        <w:t xml:space="preserve"> (</w:t>
      </w:r>
      <w:proofErr w:type="spellStart"/>
      <w:r w:rsidRPr="002218E2">
        <w:rPr>
          <w:color w:val="222222"/>
          <w:shd w:val="clear" w:color="auto" w:fill="FFFFFF"/>
        </w:rPr>
        <w:t>mayormente</w:t>
      </w:r>
      <w:proofErr w:type="spellEnd"/>
      <w:r w:rsidRPr="002218E2">
        <w:rPr>
          <w:color w:val="222222"/>
          <w:shd w:val="clear" w:color="auto" w:fill="FFFFFF"/>
        </w:rPr>
        <w:t xml:space="preserve"> en la </w:t>
      </w:r>
      <w:proofErr w:type="spellStart"/>
      <w:r w:rsidRPr="002218E2">
        <w:rPr>
          <w:color w:val="222222"/>
          <w:shd w:val="clear" w:color="auto" w:fill="FFFFFF"/>
        </w:rPr>
        <w:t>colección</w:t>
      </w:r>
      <w:proofErr w:type="spellEnd"/>
      <w:r w:rsidRPr="002218E2">
        <w:rPr>
          <w:color w:val="222222"/>
          <w:shd w:val="clear" w:color="auto" w:fill="FFFFFF"/>
        </w:rPr>
        <w:t xml:space="preserve"> de </w:t>
      </w:r>
      <w:proofErr w:type="spellStart"/>
      <w:r w:rsidRPr="002218E2">
        <w:rPr>
          <w:color w:val="222222"/>
          <w:shd w:val="clear" w:color="auto" w:fill="FFFFFF"/>
        </w:rPr>
        <w:t>poesía</w:t>
      </w:r>
      <w:proofErr w:type="spellEnd"/>
      <w:r w:rsidRPr="002218E2">
        <w:rPr>
          <w:color w:val="222222"/>
          <w:shd w:val="clear" w:color="auto" w:fill="FFFFFF"/>
        </w:rPr>
        <w:t xml:space="preserve"> </w:t>
      </w:r>
      <w:proofErr w:type="spellStart"/>
      <w:r w:rsidRPr="002218E2">
        <w:rPr>
          <w:color w:val="222222"/>
          <w:shd w:val="clear" w:color="auto" w:fill="FFFFFF"/>
        </w:rPr>
        <w:t>Hiperión</w:t>
      </w:r>
      <w:proofErr w:type="spellEnd"/>
      <w:r w:rsidRPr="002218E2">
        <w:rPr>
          <w:color w:val="222222"/>
          <w:shd w:val="clear" w:color="auto" w:fill="FFFFFF"/>
        </w:rPr>
        <w:t xml:space="preserve">) a </w:t>
      </w:r>
      <w:proofErr w:type="spellStart"/>
      <w:r w:rsidRPr="002218E2">
        <w:rPr>
          <w:color w:val="222222"/>
          <w:shd w:val="clear" w:color="auto" w:fill="FFFFFF"/>
        </w:rPr>
        <w:t>Safo</w:t>
      </w:r>
      <w:proofErr w:type="spellEnd"/>
      <w:r w:rsidRPr="002218E2">
        <w:rPr>
          <w:color w:val="222222"/>
          <w:shd w:val="clear" w:color="auto" w:fill="FFFFFF"/>
        </w:rPr>
        <w:t xml:space="preserve">, </w:t>
      </w:r>
      <w:proofErr w:type="spellStart"/>
      <w:r w:rsidRPr="002218E2">
        <w:rPr>
          <w:color w:val="222222"/>
          <w:shd w:val="clear" w:color="auto" w:fill="FFFFFF"/>
        </w:rPr>
        <w:t>Anacreonte</w:t>
      </w:r>
      <w:proofErr w:type="spellEnd"/>
      <w:r w:rsidRPr="002218E2">
        <w:rPr>
          <w:color w:val="222222"/>
          <w:shd w:val="clear" w:color="auto" w:fill="FFFFFF"/>
        </w:rPr>
        <w:t xml:space="preserve">, </w:t>
      </w:r>
      <w:proofErr w:type="spellStart"/>
      <w:r w:rsidRPr="002218E2">
        <w:rPr>
          <w:color w:val="222222"/>
          <w:shd w:val="clear" w:color="auto" w:fill="FFFFFF"/>
        </w:rPr>
        <w:t>Teognis</w:t>
      </w:r>
      <w:proofErr w:type="spellEnd"/>
      <w:r w:rsidRPr="002218E2">
        <w:rPr>
          <w:color w:val="222222"/>
          <w:shd w:val="clear" w:color="auto" w:fill="FFFFFF"/>
        </w:rPr>
        <w:t xml:space="preserve">, </w:t>
      </w:r>
      <w:proofErr w:type="spellStart"/>
      <w:r w:rsidRPr="002218E2">
        <w:rPr>
          <w:color w:val="222222"/>
          <w:shd w:val="clear" w:color="auto" w:fill="FFFFFF"/>
        </w:rPr>
        <w:t>Catulo</w:t>
      </w:r>
      <w:proofErr w:type="spellEnd"/>
      <w:r w:rsidRPr="002218E2">
        <w:rPr>
          <w:color w:val="222222"/>
          <w:shd w:val="clear" w:color="auto" w:fill="FFFFFF"/>
        </w:rPr>
        <w:t xml:space="preserve">, Virgilio y </w:t>
      </w:r>
      <w:proofErr w:type="spellStart"/>
      <w:r w:rsidRPr="002218E2">
        <w:rPr>
          <w:color w:val="222222"/>
          <w:shd w:val="clear" w:color="auto" w:fill="FFFFFF"/>
        </w:rPr>
        <w:t>Ovidio</w:t>
      </w:r>
      <w:proofErr w:type="spellEnd"/>
      <w:r w:rsidRPr="002218E2">
        <w:rPr>
          <w:color w:val="222222"/>
          <w:shd w:val="clear" w:color="auto" w:fill="FFFFFF"/>
        </w:rPr>
        <w:t xml:space="preserve">, </w:t>
      </w:r>
      <w:proofErr w:type="spellStart"/>
      <w:r w:rsidRPr="002218E2">
        <w:rPr>
          <w:color w:val="222222"/>
          <w:shd w:val="clear" w:color="auto" w:fill="FFFFFF"/>
        </w:rPr>
        <w:t>así</w:t>
      </w:r>
      <w:proofErr w:type="spellEnd"/>
      <w:r w:rsidRPr="002218E2">
        <w:rPr>
          <w:color w:val="222222"/>
          <w:shd w:val="clear" w:color="auto" w:fill="FFFFFF"/>
        </w:rPr>
        <w:t xml:space="preserve"> </w:t>
      </w:r>
      <w:proofErr w:type="spellStart"/>
      <w:r w:rsidRPr="002218E2">
        <w:rPr>
          <w:color w:val="222222"/>
          <w:shd w:val="clear" w:color="auto" w:fill="FFFFFF"/>
        </w:rPr>
        <w:t>como</w:t>
      </w:r>
      <w:proofErr w:type="spellEnd"/>
      <w:r w:rsidRPr="002218E2">
        <w:rPr>
          <w:color w:val="222222"/>
          <w:shd w:val="clear" w:color="auto" w:fill="FFFFFF"/>
        </w:rPr>
        <w:t xml:space="preserve"> una </w:t>
      </w:r>
      <w:proofErr w:type="spellStart"/>
      <w:r w:rsidRPr="002218E2">
        <w:rPr>
          <w:color w:val="222222"/>
          <w:shd w:val="clear" w:color="auto" w:fill="FFFFFF"/>
        </w:rPr>
        <w:t>amplia</w:t>
      </w:r>
      <w:proofErr w:type="spellEnd"/>
      <w:r w:rsidRPr="002218E2">
        <w:rPr>
          <w:color w:val="222222"/>
          <w:shd w:val="clear" w:color="auto" w:fill="FFFFFF"/>
        </w:rPr>
        <w:t xml:space="preserve"> </w:t>
      </w:r>
      <w:proofErr w:type="spellStart"/>
      <w:r w:rsidRPr="002218E2">
        <w:rPr>
          <w:color w:val="222222"/>
          <w:shd w:val="clear" w:color="auto" w:fill="FFFFFF"/>
        </w:rPr>
        <w:t>selección</w:t>
      </w:r>
      <w:proofErr w:type="spellEnd"/>
      <w:r w:rsidRPr="002218E2">
        <w:rPr>
          <w:color w:val="222222"/>
          <w:shd w:val="clear" w:color="auto" w:fill="FFFFFF"/>
        </w:rPr>
        <w:t xml:space="preserve"> de la </w:t>
      </w:r>
      <w:proofErr w:type="spellStart"/>
      <w:r w:rsidRPr="002218E2">
        <w:rPr>
          <w:color w:val="222222"/>
          <w:shd w:val="clear" w:color="auto" w:fill="FFFFFF"/>
        </w:rPr>
        <w:t>lírica</w:t>
      </w:r>
      <w:proofErr w:type="spellEnd"/>
      <w:r w:rsidRPr="002218E2">
        <w:rPr>
          <w:color w:val="222222"/>
          <w:shd w:val="clear" w:color="auto" w:fill="FFFFFF"/>
        </w:rPr>
        <w:t xml:space="preserve"> </w:t>
      </w:r>
      <w:proofErr w:type="spellStart"/>
      <w:r w:rsidRPr="002218E2">
        <w:rPr>
          <w:color w:val="222222"/>
          <w:shd w:val="clear" w:color="auto" w:fill="FFFFFF"/>
        </w:rPr>
        <w:t>arcaica</w:t>
      </w:r>
      <w:proofErr w:type="spellEnd"/>
      <w:r w:rsidRPr="002218E2">
        <w:rPr>
          <w:color w:val="222222"/>
          <w:shd w:val="clear" w:color="auto" w:fill="FFFFFF"/>
        </w:rPr>
        <w:t xml:space="preserve"> </w:t>
      </w:r>
      <w:proofErr w:type="spellStart"/>
      <w:r w:rsidRPr="002218E2">
        <w:rPr>
          <w:color w:val="222222"/>
          <w:shd w:val="clear" w:color="auto" w:fill="FFFFFF"/>
        </w:rPr>
        <w:t>griega</w:t>
      </w:r>
      <w:proofErr w:type="spellEnd"/>
      <w:r w:rsidRPr="002218E2">
        <w:rPr>
          <w:color w:val="222222"/>
          <w:shd w:val="clear" w:color="auto" w:fill="FFFFFF"/>
        </w:rPr>
        <w:t xml:space="preserve"> y de la </w:t>
      </w:r>
      <w:proofErr w:type="spellStart"/>
      <w:r w:rsidRPr="002218E2">
        <w:rPr>
          <w:color w:val="222222"/>
          <w:shd w:val="clear" w:color="auto" w:fill="FFFFFF"/>
        </w:rPr>
        <w:t>poesía</w:t>
      </w:r>
      <w:proofErr w:type="spellEnd"/>
      <w:r w:rsidRPr="002218E2">
        <w:rPr>
          <w:color w:val="222222"/>
          <w:shd w:val="clear" w:color="auto" w:fill="FFFFFF"/>
        </w:rPr>
        <w:t xml:space="preserve"> popular del </w:t>
      </w:r>
      <w:proofErr w:type="spellStart"/>
      <w:r w:rsidRPr="002218E2">
        <w:rPr>
          <w:color w:val="222222"/>
          <w:shd w:val="clear" w:color="auto" w:fill="FFFFFF"/>
        </w:rPr>
        <w:t>mismo</w:t>
      </w:r>
      <w:proofErr w:type="spellEnd"/>
      <w:r w:rsidRPr="002218E2">
        <w:rPr>
          <w:color w:val="222222"/>
          <w:shd w:val="clear" w:color="auto" w:fill="FFFFFF"/>
        </w:rPr>
        <w:t xml:space="preserve"> </w:t>
      </w:r>
      <w:proofErr w:type="spellStart"/>
      <w:r w:rsidRPr="002218E2">
        <w:rPr>
          <w:color w:val="222222"/>
          <w:shd w:val="clear" w:color="auto" w:fill="FFFFFF"/>
        </w:rPr>
        <w:t>periodo</w:t>
      </w:r>
      <w:proofErr w:type="spellEnd"/>
      <w:r w:rsidRPr="002218E2">
        <w:rPr>
          <w:color w:val="222222"/>
          <w:shd w:val="clear" w:color="auto" w:fill="FFFFFF"/>
        </w:rPr>
        <w:t xml:space="preserve">. </w:t>
      </w:r>
    </w:p>
    <w:bookmarkEnd w:id="2"/>
    <w:p w14:paraId="1A9469E1" w14:textId="77777777" w:rsidR="00B12E24" w:rsidRPr="002218E2" w:rsidRDefault="00B12E24" w:rsidP="00B12E24">
      <w:pPr>
        <w:rPr>
          <w:b/>
          <w:bCs/>
        </w:rPr>
      </w:pPr>
    </w:p>
    <w:p w14:paraId="4AAE911D" w14:textId="77777777" w:rsidR="00B12E24" w:rsidRPr="002218E2" w:rsidRDefault="00B12E24" w:rsidP="00B12E24">
      <w:pPr>
        <w:rPr>
          <w:rFonts w:eastAsia="Cambria"/>
          <w:lang w:val="es-ES_tradnl"/>
        </w:rPr>
      </w:pPr>
      <w:r w:rsidRPr="002218E2">
        <w:rPr>
          <w:rFonts w:eastAsia="Cambria"/>
          <w:b/>
          <w:lang w:val="es-ES_tradnl"/>
        </w:rPr>
        <w:t>Enrique Noriega</w:t>
      </w:r>
      <w:r w:rsidRPr="002218E2">
        <w:rPr>
          <w:rFonts w:eastAsia="Cambria"/>
          <w:lang w:val="es-ES_tradnl"/>
        </w:rPr>
        <w:t xml:space="preserve"> (Guatemala, 1949). Poeta, editor, </w:t>
      </w:r>
      <w:proofErr w:type="spellStart"/>
      <w:r w:rsidRPr="002218E2">
        <w:rPr>
          <w:rFonts w:eastAsia="Cambria"/>
          <w:lang w:val="es-ES_tradnl"/>
        </w:rPr>
        <w:t>antologador</w:t>
      </w:r>
      <w:proofErr w:type="spellEnd"/>
      <w:r w:rsidRPr="002218E2">
        <w:rPr>
          <w:rFonts w:eastAsia="Cambria"/>
          <w:lang w:val="es-ES_tradnl"/>
        </w:rPr>
        <w:t xml:space="preserve"> y promotor cultural. Realizó estudios de literatura en la USAC de Guatemala y en la UNAM de México. Radicó quince años en los EE.UU. En 2010 le fue otorgado el Premio Nacional de Literatura Miguel Ángel Asturias por su trayectoria. Acreedor en 2013 al premio Centroamericano y República Dominicana de poesía Rubén Darío, convocado por el Parlamento Centroamericano. </w:t>
      </w:r>
    </w:p>
    <w:p w14:paraId="2601DE1A" w14:textId="77777777" w:rsidR="00B12E24" w:rsidRPr="002218E2" w:rsidRDefault="00B12E24" w:rsidP="00B12E24">
      <w:pPr>
        <w:rPr>
          <w:rFonts w:eastAsiaTheme="minorHAnsi"/>
          <w:b/>
          <w:bCs/>
          <w:lang w:val="es-ES"/>
        </w:rPr>
      </w:pPr>
    </w:p>
    <w:p w14:paraId="30B259BF" w14:textId="77777777" w:rsidR="00B12E24" w:rsidRPr="002218E2" w:rsidRDefault="00B12E24" w:rsidP="00B12E24">
      <w:pPr>
        <w:rPr>
          <w:rFonts w:eastAsia="Calibri"/>
          <w:lang w:val="es-HN"/>
        </w:rPr>
      </w:pPr>
      <w:r w:rsidRPr="002218E2">
        <w:rPr>
          <w:rFonts w:eastAsia="Calibri"/>
          <w:b/>
          <w:bCs/>
          <w:lang w:val="es-HN"/>
        </w:rPr>
        <w:t xml:space="preserve">Rolando </w:t>
      </w:r>
      <w:proofErr w:type="spellStart"/>
      <w:r w:rsidRPr="002218E2">
        <w:rPr>
          <w:rFonts w:eastAsia="Calibri"/>
          <w:b/>
          <w:bCs/>
          <w:lang w:val="es-HN"/>
        </w:rPr>
        <w:t>Kattan</w:t>
      </w:r>
      <w:proofErr w:type="spellEnd"/>
      <w:r w:rsidRPr="002218E2">
        <w:rPr>
          <w:rFonts w:eastAsia="Calibri"/>
          <w:lang w:val="es-HN"/>
        </w:rPr>
        <w:t xml:space="preserve"> (Tegucigalpa, Honduras, 1979) es poeta, gestor cultural, miembro correspondiente de la Real Academia Española de la Lengua y miembro de número de la Academia Hondureña de la Lengua. Ha publicado nueve libros, el más reciente </w:t>
      </w:r>
      <w:r w:rsidRPr="002218E2">
        <w:rPr>
          <w:rFonts w:eastAsia="Calibri"/>
          <w:i/>
          <w:iCs/>
          <w:lang w:val="es-HN"/>
        </w:rPr>
        <w:t>Los cisnes negros</w:t>
      </w:r>
      <w:r w:rsidRPr="002218E2">
        <w:rPr>
          <w:rFonts w:eastAsia="Calibri"/>
          <w:lang w:val="es-HN"/>
        </w:rPr>
        <w:t xml:space="preserve"> (2021), ganador del XX Premio Casa de América de Poesía Americana (2020). Su obra ha sido traducida parcialmente a más de una docena de idiomas. </w:t>
      </w:r>
    </w:p>
    <w:p w14:paraId="4529C71C" w14:textId="77777777" w:rsidR="00B12E24" w:rsidRPr="002218E2" w:rsidRDefault="00B12E24" w:rsidP="00B12E24">
      <w:pPr>
        <w:rPr>
          <w:rFonts w:eastAsiaTheme="minorHAnsi"/>
          <w:b/>
          <w:bCs/>
          <w:lang w:val="es-ES"/>
        </w:rPr>
      </w:pPr>
      <w:bookmarkStart w:id="3" w:name="_Hlk78724708"/>
    </w:p>
    <w:p w14:paraId="6EC84507" w14:textId="4FA4608C" w:rsidR="00B12E24" w:rsidRDefault="00B12E24" w:rsidP="00B12E24">
      <w:proofErr w:type="spellStart"/>
      <w:r w:rsidRPr="002218E2">
        <w:rPr>
          <w:b/>
          <w:bCs/>
        </w:rPr>
        <w:t>Aarón</w:t>
      </w:r>
      <w:proofErr w:type="spellEnd"/>
      <w:r w:rsidRPr="002218E2">
        <w:rPr>
          <w:b/>
          <w:bCs/>
        </w:rPr>
        <w:t xml:space="preserve"> Rueda</w:t>
      </w:r>
      <w:r w:rsidRPr="002218E2">
        <w:t xml:space="preserve"> (Veracruz, México, 1986). Ha </w:t>
      </w:r>
      <w:proofErr w:type="spellStart"/>
      <w:r w:rsidRPr="002218E2">
        <w:t>publicado</w:t>
      </w:r>
      <w:proofErr w:type="spellEnd"/>
      <w:r w:rsidRPr="002218E2">
        <w:t xml:space="preserve"> los </w:t>
      </w:r>
      <w:proofErr w:type="spellStart"/>
      <w:r w:rsidRPr="002218E2">
        <w:t>poemarios</w:t>
      </w:r>
      <w:proofErr w:type="spellEnd"/>
      <w:r w:rsidRPr="002218E2">
        <w:t xml:space="preserve"> </w:t>
      </w:r>
      <w:r w:rsidRPr="002218E2">
        <w:rPr>
          <w:i/>
          <w:iCs/>
        </w:rPr>
        <w:t xml:space="preserve">La Sangre </w:t>
      </w:r>
      <w:proofErr w:type="spellStart"/>
      <w:r w:rsidRPr="002218E2">
        <w:rPr>
          <w:i/>
          <w:iCs/>
        </w:rPr>
        <w:t>florecida</w:t>
      </w:r>
      <w:proofErr w:type="spellEnd"/>
      <w:r w:rsidRPr="002218E2">
        <w:rPr>
          <w:i/>
          <w:iCs/>
        </w:rPr>
        <w:t xml:space="preserve"> </w:t>
      </w:r>
      <w:r w:rsidRPr="002218E2">
        <w:t xml:space="preserve">(2013), </w:t>
      </w:r>
      <w:proofErr w:type="spellStart"/>
      <w:r w:rsidRPr="002218E2">
        <w:rPr>
          <w:i/>
          <w:iCs/>
        </w:rPr>
        <w:t>Cachalote</w:t>
      </w:r>
      <w:proofErr w:type="spellEnd"/>
      <w:r w:rsidRPr="002218E2">
        <w:t xml:space="preserve"> (2016), </w:t>
      </w:r>
      <w:proofErr w:type="spellStart"/>
      <w:r w:rsidRPr="002218E2">
        <w:rPr>
          <w:i/>
          <w:iCs/>
        </w:rPr>
        <w:t>Confección</w:t>
      </w:r>
      <w:proofErr w:type="spellEnd"/>
      <w:r w:rsidRPr="002218E2">
        <w:rPr>
          <w:i/>
          <w:iCs/>
        </w:rPr>
        <w:t xml:space="preserve"> de </w:t>
      </w:r>
      <w:proofErr w:type="spellStart"/>
      <w:r w:rsidRPr="002218E2">
        <w:rPr>
          <w:i/>
          <w:iCs/>
        </w:rPr>
        <w:t>islas</w:t>
      </w:r>
      <w:proofErr w:type="spellEnd"/>
      <w:r w:rsidRPr="002218E2">
        <w:t xml:space="preserve"> (2019) y </w:t>
      </w:r>
      <w:r w:rsidRPr="002218E2">
        <w:rPr>
          <w:i/>
          <w:iCs/>
        </w:rPr>
        <w:t xml:space="preserve">La </w:t>
      </w:r>
      <w:proofErr w:type="spellStart"/>
      <w:r w:rsidRPr="002218E2">
        <w:rPr>
          <w:i/>
          <w:iCs/>
        </w:rPr>
        <w:t>deriva</w:t>
      </w:r>
      <w:proofErr w:type="spellEnd"/>
      <w:r w:rsidRPr="002218E2">
        <w:rPr>
          <w:i/>
          <w:iCs/>
        </w:rPr>
        <w:t xml:space="preserve"> es un </w:t>
      </w:r>
      <w:proofErr w:type="spellStart"/>
      <w:r w:rsidRPr="002218E2">
        <w:rPr>
          <w:i/>
          <w:iCs/>
        </w:rPr>
        <w:t>paso</w:t>
      </w:r>
      <w:proofErr w:type="spellEnd"/>
      <w:r w:rsidRPr="002218E2">
        <w:rPr>
          <w:i/>
          <w:iCs/>
        </w:rPr>
        <w:t xml:space="preserve"> interminable </w:t>
      </w:r>
      <w:proofErr w:type="spellStart"/>
      <w:r w:rsidRPr="002218E2">
        <w:rPr>
          <w:i/>
          <w:iCs/>
        </w:rPr>
        <w:t>hacia</w:t>
      </w:r>
      <w:proofErr w:type="spellEnd"/>
      <w:r w:rsidRPr="002218E2">
        <w:rPr>
          <w:i/>
          <w:iCs/>
        </w:rPr>
        <w:t xml:space="preserve"> la nada</w:t>
      </w:r>
      <w:r w:rsidRPr="002218E2">
        <w:t xml:space="preserve"> (2019). </w:t>
      </w:r>
      <w:proofErr w:type="spellStart"/>
      <w:r w:rsidRPr="002218E2">
        <w:t>Obtuvo</w:t>
      </w:r>
      <w:proofErr w:type="spellEnd"/>
      <w:r w:rsidRPr="002218E2">
        <w:t xml:space="preserve"> el Premio Nacional de </w:t>
      </w:r>
      <w:proofErr w:type="spellStart"/>
      <w:r w:rsidRPr="002218E2">
        <w:t>Poesía</w:t>
      </w:r>
      <w:proofErr w:type="spellEnd"/>
      <w:r w:rsidRPr="002218E2">
        <w:t xml:space="preserve"> Rosario Castellanos (2012), el Premio Tabasco de </w:t>
      </w:r>
      <w:proofErr w:type="spellStart"/>
      <w:r w:rsidRPr="002218E2">
        <w:t>Poesía</w:t>
      </w:r>
      <w:proofErr w:type="spellEnd"/>
      <w:r w:rsidRPr="002218E2">
        <w:t xml:space="preserve"> José Carlos Becerra (2018) y los XIV </w:t>
      </w:r>
      <w:proofErr w:type="spellStart"/>
      <w:r w:rsidRPr="002218E2">
        <w:t>Juegos</w:t>
      </w:r>
      <w:proofErr w:type="spellEnd"/>
      <w:r w:rsidRPr="002218E2">
        <w:t xml:space="preserve"> </w:t>
      </w:r>
      <w:proofErr w:type="spellStart"/>
      <w:r w:rsidRPr="002218E2">
        <w:t>Florales</w:t>
      </w:r>
      <w:proofErr w:type="spellEnd"/>
      <w:r w:rsidRPr="002218E2">
        <w:t xml:space="preserve"> </w:t>
      </w:r>
      <w:proofErr w:type="spellStart"/>
      <w:r w:rsidRPr="002218E2">
        <w:t>Nacionales</w:t>
      </w:r>
      <w:proofErr w:type="spellEnd"/>
      <w:r w:rsidRPr="002218E2">
        <w:t xml:space="preserve"> Ramón López Velarde (2021).</w:t>
      </w:r>
    </w:p>
    <w:p w14:paraId="7018B239" w14:textId="77777777" w:rsidR="00AA5418" w:rsidRPr="002218E2" w:rsidRDefault="00AA5418" w:rsidP="00B12E24"/>
    <w:p w14:paraId="140CFECE" w14:textId="5ED10FA3" w:rsidR="00B12E24" w:rsidRDefault="00B12E24" w:rsidP="00B12E24">
      <w:pPr>
        <w:rPr>
          <w:rFonts w:eastAsia="Calibri"/>
          <w:iCs/>
          <w:lang w:val="es-MX"/>
        </w:rPr>
      </w:pPr>
      <w:r w:rsidRPr="002218E2">
        <w:rPr>
          <w:rFonts w:eastAsia="Calibri"/>
          <w:b/>
          <w:bCs/>
          <w:lang w:val="es-MX"/>
        </w:rPr>
        <w:t>Beatriz Pérez Pereda</w:t>
      </w:r>
      <w:r w:rsidRPr="002218E2">
        <w:rPr>
          <w:rFonts w:eastAsia="Calibri"/>
          <w:lang w:val="es-MX"/>
        </w:rPr>
        <w:t xml:space="preserve"> </w:t>
      </w:r>
      <w:bookmarkEnd w:id="3"/>
      <w:r w:rsidRPr="002218E2">
        <w:rPr>
          <w:rFonts w:eastAsia="Calibri"/>
          <w:lang w:val="es-MX"/>
        </w:rPr>
        <w:t xml:space="preserve">(Tabasco, México, 1983). Ha recibido el Premio Nacional de Poesía Amado Nervo 2015 y el Premio Nacional de Poesía Rosario Castellanos 2005. Ha publicado: </w:t>
      </w:r>
      <w:r w:rsidRPr="002218E2">
        <w:rPr>
          <w:rFonts w:eastAsia="Calibri"/>
          <w:i/>
          <w:lang w:val="es-MX"/>
        </w:rPr>
        <w:t>Teoría sobre las aves</w:t>
      </w:r>
      <w:r w:rsidRPr="002218E2">
        <w:rPr>
          <w:rFonts w:eastAsia="Calibri"/>
          <w:lang w:val="es-MX"/>
        </w:rPr>
        <w:t xml:space="preserve"> (Libros Invisibles-</w:t>
      </w:r>
      <w:proofErr w:type="spellStart"/>
      <w:r w:rsidRPr="002218E2">
        <w:rPr>
          <w:rFonts w:eastAsia="Calibri"/>
          <w:lang w:val="es-MX"/>
        </w:rPr>
        <w:t>CECAN</w:t>
      </w:r>
      <w:proofErr w:type="spellEnd"/>
      <w:r w:rsidRPr="002218E2">
        <w:rPr>
          <w:rFonts w:eastAsia="Calibri"/>
          <w:lang w:val="es-MX"/>
        </w:rPr>
        <w:t xml:space="preserve">, 2018) y </w:t>
      </w:r>
      <w:r w:rsidRPr="002218E2">
        <w:rPr>
          <w:rFonts w:eastAsia="Calibri"/>
          <w:i/>
          <w:lang w:val="es-ES_tradnl"/>
        </w:rPr>
        <w:t>Un hermoso animal es la tristeza</w:t>
      </w:r>
      <w:r w:rsidRPr="002218E2">
        <w:rPr>
          <w:rFonts w:eastAsia="Calibri"/>
          <w:lang w:val="es-ES_tradnl"/>
        </w:rPr>
        <w:t xml:space="preserve"> (Laberinto Ediciones-</w:t>
      </w:r>
      <w:proofErr w:type="spellStart"/>
      <w:r w:rsidRPr="002218E2">
        <w:rPr>
          <w:rFonts w:eastAsia="Calibri"/>
          <w:lang w:val="es-ES_tradnl"/>
        </w:rPr>
        <w:t>UJAT</w:t>
      </w:r>
      <w:proofErr w:type="spellEnd"/>
      <w:r w:rsidRPr="002218E2">
        <w:rPr>
          <w:rFonts w:eastAsia="Calibri"/>
          <w:lang w:val="es-ES_tradnl"/>
        </w:rPr>
        <w:t>, 2016), entre otros. A</w:t>
      </w:r>
      <w:r w:rsidRPr="002218E2">
        <w:rPr>
          <w:rFonts w:eastAsia="Calibri"/>
          <w:lang w:val="es-MX"/>
        </w:rPr>
        <w:t xml:space="preserve">parece en las antologías </w:t>
      </w:r>
      <w:r w:rsidRPr="002218E2">
        <w:rPr>
          <w:rFonts w:eastAsia="Calibri"/>
          <w:i/>
          <w:lang w:val="es-MX"/>
        </w:rPr>
        <w:t xml:space="preserve">Estrategia del poema, 72 </w:t>
      </w:r>
      <w:proofErr w:type="spellStart"/>
      <w:r w:rsidRPr="002218E2">
        <w:rPr>
          <w:rFonts w:eastAsia="Calibri"/>
          <w:i/>
          <w:lang w:val="es-MX"/>
        </w:rPr>
        <w:t>autorxs</w:t>
      </w:r>
      <w:proofErr w:type="spellEnd"/>
      <w:r w:rsidRPr="002218E2">
        <w:rPr>
          <w:rFonts w:eastAsia="Calibri"/>
          <w:i/>
          <w:lang w:val="es-MX"/>
        </w:rPr>
        <w:t xml:space="preserve"> </w:t>
      </w:r>
      <w:proofErr w:type="spellStart"/>
      <w:r w:rsidRPr="002218E2">
        <w:rPr>
          <w:rFonts w:eastAsia="Calibri"/>
          <w:i/>
          <w:lang w:val="es-MX"/>
        </w:rPr>
        <w:t>hispanoamericanxs</w:t>
      </w:r>
      <w:proofErr w:type="spellEnd"/>
      <w:r w:rsidRPr="002218E2">
        <w:rPr>
          <w:rFonts w:eastAsia="Calibri"/>
          <w:lang w:val="es-MX"/>
        </w:rPr>
        <w:t xml:space="preserve"> y en </w:t>
      </w:r>
      <w:r w:rsidRPr="002218E2">
        <w:rPr>
          <w:rFonts w:eastAsia="Calibri"/>
          <w:i/>
          <w:lang w:val="es-MX"/>
        </w:rPr>
        <w:t xml:space="preserve">Nueva York </w:t>
      </w:r>
      <w:proofErr w:type="spellStart"/>
      <w:r w:rsidRPr="002218E2">
        <w:rPr>
          <w:rFonts w:eastAsia="Calibri"/>
          <w:i/>
          <w:lang w:val="es-MX"/>
        </w:rPr>
        <w:t>Poetry</w:t>
      </w:r>
      <w:proofErr w:type="spellEnd"/>
      <w:r w:rsidRPr="002218E2">
        <w:rPr>
          <w:rFonts w:eastAsia="Calibri"/>
          <w:i/>
          <w:lang w:val="es-MX"/>
        </w:rPr>
        <w:t xml:space="preserve"> </w:t>
      </w:r>
      <w:proofErr w:type="spellStart"/>
      <w:r w:rsidRPr="002218E2">
        <w:rPr>
          <w:rFonts w:eastAsia="Calibri"/>
          <w:i/>
          <w:lang w:val="es-MX"/>
        </w:rPr>
        <w:t>Review</w:t>
      </w:r>
      <w:proofErr w:type="spellEnd"/>
      <w:r w:rsidRPr="002218E2">
        <w:rPr>
          <w:rFonts w:eastAsia="Calibri"/>
          <w:iCs/>
          <w:lang w:val="es-MX"/>
        </w:rPr>
        <w:t xml:space="preserve"> (julio-diciembre 2020).</w:t>
      </w:r>
    </w:p>
    <w:p w14:paraId="1551C6DF" w14:textId="77777777" w:rsidR="00AA5418" w:rsidRPr="002218E2" w:rsidRDefault="00AA5418" w:rsidP="00B12E24">
      <w:pPr>
        <w:rPr>
          <w:rFonts w:eastAsia="Calibri"/>
          <w:iCs/>
          <w:lang w:val="es-MX"/>
        </w:rPr>
      </w:pPr>
    </w:p>
    <w:p w14:paraId="5197CF9F" w14:textId="77777777" w:rsidR="00B12E24" w:rsidRPr="002218E2" w:rsidRDefault="00B12E24" w:rsidP="00B12E24">
      <w:pPr>
        <w:overflowPunct w:val="0"/>
        <w:autoSpaceDE w:val="0"/>
        <w:autoSpaceDN w:val="0"/>
        <w:adjustRightInd w:val="0"/>
        <w:rPr>
          <w:kern w:val="28"/>
          <w:lang w:val="es-NI"/>
        </w:rPr>
      </w:pPr>
      <w:r w:rsidRPr="002218E2">
        <w:rPr>
          <w:b/>
          <w:bCs/>
          <w:kern w:val="28"/>
          <w:lang w:val="es-NI"/>
        </w:rPr>
        <w:t xml:space="preserve">Daisy Zamora </w:t>
      </w:r>
      <w:r w:rsidRPr="002218E2">
        <w:rPr>
          <w:kern w:val="28"/>
          <w:lang w:val="es-NI"/>
        </w:rPr>
        <w:t>(Managua, Nicaragua).  Es autora de doce poemarios (en español e inglés), su obra es conocida internacionalmente y ha recibido diversos premios.  Su poesía aparece en antologías en más de treinta idiomas y en</w:t>
      </w:r>
      <w:r w:rsidRPr="002218E2">
        <w:rPr>
          <w:i/>
          <w:kern w:val="28"/>
          <w:lang w:val="es-NI"/>
        </w:rPr>
        <w:t xml:space="preserve"> The Oxford Book of </w:t>
      </w:r>
      <w:proofErr w:type="spellStart"/>
      <w:r w:rsidRPr="002218E2">
        <w:rPr>
          <w:i/>
          <w:kern w:val="28"/>
          <w:lang w:val="es-NI"/>
        </w:rPr>
        <w:t>Latin</w:t>
      </w:r>
      <w:proofErr w:type="spellEnd"/>
      <w:r w:rsidRPr="002218E2">
        <w:rPr>
          <w:i/>
          <w:kern w:val="28"/>
          <w:lang w:val="es-NI"/>
        </w:rPr>
        <w:t xml:space="preserve"> American </w:t>
      </w:r>
      <w:proofErr w:type="spellStart"/>
      <w:r w:rsidRPr="002218E2">
        <w:rPr>
          <w:i/>
          <w:kern w:val="28"/>
          <w:lang w:val="es-NI"/>
        </w:rPr>
        <w:t>Poetry</w:t>
      </w:r>
      <w:proofErr w:type="spellEnd"/>
      <w:r w:rsidRPr="002218E2">
        <w:rPr>
          <w:iCs/>
          <w:kern w:val="28"/>
          <w:lang w:val="es-NI"/>
        </w:rPr>
        <w:t xml:space="preserve">. </w:t>
      </w:r>
      <w:r w:rsidRPr="002218E2">
        <w:rPr>
          <w:kern w:val="28"/>
          <w:lang w:val="es-NI"/>
        </w:rPr>
        <w:t>Editora de la primera antología de mujeres poetas nicaragüenses y de otras diversas obras, f</w:t>
      </w:r>
      <w:r w:rsidRPr="002218E2">
        <w:rPr>
          <w:iCs/>
          <w:kern w:val="28"/>
          <w:lang w:val="es-NI"/>
        </w:rPr>
        <w:t>ue</w:t>
      </w:r>
      <w:r w:rsidRPr="002218E2">
        <w:rPr>
          <w:kern w:val="28"/>
          <w:lang w:val="es-NI"/>
        </w:rPr>
        <w:t xml:space="preserve"> viceministra de Cultura en Nicaragua junto a Ernesto Cardenal.</w:t>
      </w:r>
    </w:p>
    <w:p w14:paraId="4804D5BC" w14:textId="77777777" w:rsidR="00B12E24" w:rsidRPr="002218E2" w:rsidRDefault="00B12E24" w:rsidP="00B12E24">
      <w:pPr>
        <w:overflowPunct w:val="0"/>
        <w:autoSpaceDE w:val="0"/>
        <w:autoSpaceDN w:val="0"/>
        <w:adjustRightInd w:val="0"/>
        <w:rPr>
          <w:rFonts w:eastAsia="Calibri"/>
          <w:b/>
          <w:bCs/>
          <w:color w:val="222222"/>
          <w:shd w:val="clear" w:color="auto" w:fill="FFFFFF"/>
          <w:lang w:val="es-ES"/>
        </w:rPr>
      </w:pPr>
    </w:p>
    <w:p w14:paraId="7C88785E" w14:textId="77777777" w:rsidR="00B12E24" w:rsidRPr="002218E2" w:rsidRDefault="00B12E24" w:rsidP="00B12E24">
      <w:pPr>
        <w:overflowPunct w:val="0"/>
        <w:autoSpaceDE w:val="0"/>
        <w:autoSpaceDN w:val="0"/>
        <w:adjustRightInd w:val="0"/>
        <w:rPr>
          <w:rFonts w:eastAsia="Calibri"/>
          <w:color w:val="222222"/>
          <w:shd w:val="clear" w:color="auto" w:fill="FFFFFF"/>
          <w:lang w:val="es-419"/>
        </w:rPr>
      </w:pPr>
      <w:bookmarkStart w:id="4" w:name="_Hlk78992276"/>
      <w:r w:rsidRPr="002218E2">
        <w:rPr>
          <w:rFonts w:eastAsia="Calibri"/>
          <w:b/>
          <w:bCs/>
          <w:color w:val="222222"/>
          <w:shd w:val="clear" w:color="auto" w:fill="FFFFFF"/>
        </w:rPr>
        <w:t xml:space="preserve">Lourdes </w:t>
      </w:r>
      <w:proofErr w:type="spellStart"/>
      <w:r w:rsidRPr="002218E2">
        <w:rPr>
          <w:rFonts w:eastAsia="Calibri"/>
          <w:b/>
          <w:bCs/>
          <w:color w:val="222222"/>
          <w:shd w:val="clear" w:color="auto" w:fill="FFFFFF"/>
        </w:rPr>
        <w:t>Espínola</w:t>
      </w:r>
      <w:proofErr w:type="spellEnd"/>
      <w:r w:rsidRPr="002218E2">
        <w:rPr>
          <w:rFonts w:eastAsia="Calibri"/>
          <w:b/>
          <w:bCs/>
          <w:color w:val="222222"/>
          <w:shd w:val="clear" w:color="auto" w:fill="FFFFFF"/>
        </w:rPr>
        <w:t xml:space="preserve"> </w:t>
      </w:r>
      <w:r w:rsidRPr="002218E2">
        <w:rPr>
          <w:rFonts w:eastAsia="Calibri"/>
          <w:color w:val="222222"/>
          <w:shd w:val="clear" w:color="auto" w:fill="FFFFFF"/>
        </w:rPr>
        <w:t xml:space="preserve">(Asunción, Paraguay). </w:t>
      </w:r>
      <w:r w:rsidRPr="002218E2">
        <w:rPr>
          <w:rFonts w:eastAsia="Calibri"/>
          <w:color w:val="222222"/>
          <w:shd w:val="clear" w:color="auto" w:fill="FFFFFF"/>
          <w:lang w:val="es-419"/>
        </w:rPr>
        <w:t xml:space="preserve">Poeta, diplomática y docente. Su obra ha sido traducida al francés (por Claude </w:t>
      </w:r>
      <w:proofErr w:type="spellStart"/>
      <w:r w:rsidRPr="002218E2">
        <w:rPr>
          <w:rFonts w:eastAsia="Calibri"/>
          <w:color w:val="222222"/>
          <w:shd w:val="clear" w:color="auto" w:fill="FFFFFF"/>
          <w:lang w:val="es-419"/>
        </w:rPr>
        <w:t>Couffon</w:t>
      </w:r>
      <w:proofErr w:type="spellEnd"/>
      <w:r w:rsidRPr="002218E2">
        <w:rPr>
          <w:rFonts w:eastAsia="Calibri"/>
          <w:color w:val="222222"/>
          <w:shd w:val="clear" w:color="auto" w:fill="FFFFFF"/>
          <w:lang w:val="es-419"/>
        </w:rPr>
        <w:t xml:space="preserve">), italiano, portugués, alemán e inglés. Entre sus muchos libros de versos, algunos prologados por Roa Bastos y José Emilio Pacheco, destacamos: </w:t>
      </w:r>
      <w:r w:rsidRPr="002218E2">
        <w:rPr>
          <w:rFonts w:eastAsia="Calibri"/>
          <w:i/>
          <w:iCs/>
          <w:color w:val="222222"/>
          <w:shd w:val="clear" w:color="auto" w:fill="FFFFFF"/>
          <w:lang w:val="es-419"/>
        </w:rPr>
        <w:t xml:space="preserve">Ser mujer y otras desventuras </w:t>
      </w:r>
      <w:r w:rsidRPr="002218E2">
        <w:rPr>
          <w:rFonts w:eastAsia="Calibri"/>
          <w:color w:val="222222"/>
          <w:shd w:val="clear" w:color="auto" w:fill="FFFFFF"/>
          <w:lang w:val="es-419"/>
        </w:rPr>
        <w:t xml:space="preserve">(1985), </w:t>
      </w:r>
      <w:r w:rsidRPr="002218E2">
        <w:rPr>
          <w:rFonts w:eastAsia="Calibri"/>
          <w:i/>
          <w:iCs/>
          <w:color w:val="222222"/>
          <w:shd w:val="clear" w:color="auto" w:fill="FFFFFF"/>
          <w:lang w:val="es-419"/>
        </w:rPr>
        <w:t xml:space="preserve">Les </w:t>
      </w:r>
      <w:proofErr w:type="spellStart"/>
      <w:r w:rsidRPr="002218E2">
        <w:rPr>
          <w:rFonts w:eastAsia="Calibri"/>
          <w:i/>
          <w:iCs/>
          <w:color w:val="222222"/>
          <w:shd w:val="clear" w:color="auto" w:fill="FFFFFF"/>
          <w:lang w:val="es-419"/>
        </w:rPr>
        <w:t>mots</w:t>
      </w:r>
      <w:proofErr w:type="spellEnd"/>
      <w:r w:rsidRPr="002218E2">
        <w:rPr>
          <w:rFonts w:eastAsia="Calibri"/>
          <w:i/>
          <w:iCs/>
          <w:color w:val="222222"/>
          <w:shd w:val="clear" w:color="auto" w:fill="FFFFFF"/>
          <w:lang w:val="es-419"/>
        </w:rPr>
        <w:t xml:space="preserve"> du corps/ Las palabras del cuerpo</w:t>
      </w:r>
      <w:r w:rsidRPr="002218E2">
        <w:rPr>
          <w:rFonts w:eastAsia="Calibri"/>
          <w:color w:val="222222"/>
          <w:shd w:val="clear" w:color="auto" w:fill="FFFFFF"/>
          <w:lang w:val="es-419"/>
        </w:rPr>
        <w:t xml:space="preserve"> (traducida por Claude </w:t>
      </w:r>
      <w:proofErr w:type="spellStart"/>
      <w:r w:rsidRPr="002218E2">
        <w:rPr>
          <w:rFonts w:eastAsia="Calibri"/>
          <w:color w:val="222222"/>
          <w:shd w:val="clear" w:color="auto" w:fill="FFFFFF"/>
          <w:lang w:val="es-419"/>
        </w:rPr>
        <w:t>Couffon</w:t>
      </w:r>
      <w:proofErr w:type="spellEnd"/>
      <w:r w:rsidRPr="002218E2">
        <w:rPr>
          <w:rFonts w:eastAsia="Calibri"/>
          <w:color w:val="222222"/>
          <w:shd w:val="clear" w:color="auto" w:fill="FFFFFF"/>
          <w:lang w:val="es-419"/>
        </w:rPr>
        <w:t>, 2001). Ha obtenido numerosos premios nacionales e internacionales.</w:t>
      </w:r>
    </w:p>
    <w:bookmarkEnd w:id="4"/>
    <w:p w14:paraId="1A7E9DA5" w14:textId="77777777" w:rsidR="00B12E24" w:rsidRPr="002218E2" w:rsidRDefault="00B12E24" w:rsidP="00B12E24">
      <w:pPr>
        <w:overflowPunct w:val="0"/>
        <w:autoSpaceDE w:val="0"/>
        <w:autoSpaceDN w:val="0"/>
        <w:adjustRightInd w:val="0"/>
        <w:rPr>
          <w:rFonts w:eastAsia="Calibri"/>
          <w:b/>
          <w:bCs/>
          <w:color w:val="222222"/>
          <w:shd w:val="clear" w:color="auto" w:fill="FFFFFF"/>
          <w:lang w:val="es-ES"/>
        </w:rPr>
      </w:pPr>
    </w:p>
    <w:p w14:paraId="06728136" w14:textId="77777777" w:rsidR="00B12E24" w:rsidRPr="002218E2" w:rsidRDefault="00B12E24" w:rsidP="00B12E24">
      <w:pPr>
        <w:spacing w:after="200"/>
        <w:rPr>
          <w:rFonts w:eastAsia="Calibri"/>
          <w:color w:val="222222"/>
          <w:shd w:val="clear" w:color="auto" w:fill="FFFFFF"/>
        </w:rPr>
      </w:pPr>
      <w:proofErr w:type="spellStart"/>
      <w:r w:rsidRPr="002218E2">
        <w:rPr>
          <w:rFonts w:eastAsia="Calibri"/>
          <w:b/>
          <w:bCs/>
          <w:color w:val="222222"/>
          <w:shd w:val="clear" w:color="auto" w:fill="FFFFFF"/>
        </w:rPr>
        <w:t>Kianny</w:t>
      </w:r>
      <w:proofErr w:type="spellEnd"/>
      <w:r w:rsidRPr="002218E2">
        <w:rPr>
          <w:rFonts w:eastAsia="Calibri"/>
          <w:b/>
          <w:bCs/>
          <w:color w:val="222222"/>
          <w:shd w:val="clear" w:color="auto" w:fill="FFFFFF"/>
        </w:rPr>
        <w:t xml:space="preserve"> N. Antigua</w:t>
      </w:r>
      <w:r w:rsidRPr="002218E2">
        <w:rPr>
          <w:rFonts w:eastAsia="Calibri"/>
          <w:color w:val="222222"/>
          <w:shd w:val="clear" w:color="auto" w:fill="FFFFFF"/>
        </w:rPr>
        <w:t xml:space="preserve"> [San Francisco de </w:t>
      </w:r>
      <w:proofErr w:type="spellStart"/>
      <w:r w:rsidRPr="002218E2">
        <w:rPr>
          <w:rFonts w:eastAsia="Calibri"/>
          <w:color w:val="222222"/>
          <w:shd w:val="clear" w:color="auto" w:fill="FFFFFF"/>
        </w:rPr>
        <w:t>Macorís</w:t>
      </w:r>
      <w:proofErr w:type="spellEnd"/>
      <w:r w:rsidRPr="002218E2">
        <w:rPr>
          <w:rFonts w:eastAsia="Calibri"/>
          <w:color w:val="222222"/>
          <w:shd w:val="clear" w:color="auto" w:fill="FFFFFF"/>
        </w:rPr>
        <w:t xml:space="preserve">, </w:t>
      </w:r>
      <w:proofErr w:type="spellStart"/>
      <w:r w:rsidRPr="002218E2">
        <w:rPr>
          <w:rFonts w:eastAsia="Calibri"/>
          <w:color w:val="222222"/>
          <w:shd w:val="clear" w:color="auto" w:fill="FFFFFF"/>
        </w:rPr>
        <w:t>República</w:t>
      </w:r>
      <w:proofErr w:type="spellEnd"/>
      <w:r w:rsidRPr="002218E2">
        <w:rPr>
          <w:rFonts w:eastAsia="Calibri"/>
          <w:color w:val="222222"/>
          <w:shd w:val="clear" w:color="auto" w:fill="FFFFFF"/>
        </w:rPr>
        <w:t xml:space="preserve"> </w:t>
      </w:r>
      <w:proofErr w:type="spellStart"/>
      <w:r w:rsidRPr="002218E2">
        <w:rPr>
          <w:rFonts w:eastAsia="Calibri"/>
          <w:color w:val="222222"/>
          <w:shd w:val="clear" w:color="auto" w:fill="FFFFFF"/>
        </w:rPr>
        <w:t>Dominicana</w:t>
      </w:r>
      <w:proofErr w:type="spellEnd"/>
      <w:r w:rsidRPr="002218E2">
        <w:rPr>
          <w:rFonts w:eastAsia="Calibri"/>
          <w:color w:val="222222"/>
          <w:shd w:val="clear" w:color="auto" w:fill="FFFFFF"/>
        </w:rPr>
        <w:t xml:space="preserve">, 1979]. </w:t>
      </w:r>
      <w:proofErr w:type="spellStart"/>
      <w:r w:rsidRPr="002218E2">
        <w:rPr>
          <w:rFonts w:eastAsia="Calibri"/>
          <w:color w:val="222222"/>
          <w:shd w:val="clear" w:color="auto" w:fill="FFFFFF"/>
        </w:rPr>
        <w:t>Narradora</w:t>
      </w:r>
      <w:proofErr w:type="spellEnd"/>
      <w:r w:rsidRPr="002218E2">
        <w:rPr>
          <w:rFonts w:eastAsia="Calibri"/>
          <w:color w:val="222222"/>
          <w:shd w:val="clear" w:color="auto" w:fill="FFFFFF"/>
        </w:rPr>
        <w:t xml:space="preserve">, </w:t>
      </w:r>
      <w:proofErr w:type="spellStart"/>
      <w:r w:rsidRPr="002218E2">
        <w:rPr>
          <w:rFonts w:eastAsia="Calibri"/>
          <w:color w:val="222222"/>
          <w:shd w:val="clear" w:color="auto" w:fill="FFFFFF"/>
        </w:rPr>
        <w:t>poeta</w:t>
      </w:r>
      <w:proofErr w:type="spellEnd"/>
      <w:r w:rsidRPr="002218E2">
        <w:rPr>
          <w:rFonts w:eastAsia="Calibri"/>
          <w:color w:val="222222"/>
          <w:shd w:val="clear" w:color="auto" w:fill="FFFFFF"/>
        </w:rPr>
        <w:t xml:space="preserve"> y </w:t>
      </w:r>
      <w:proofErr w:type="spellStart"/>
      <w:r w:rsidRPr="002218E2">
        <w:rPr>
          <w:rFonts w:eastAsia="Calibri"/>
          <w:color w:val="222222"/>
          <w:shd w:val="clear" w:color="auto" w:fill="FFFFFF"/>
        </w:rPr>
        <w:t>traductora</w:t>
      </w:r>
      <w:proofErr w:type="spellEnd"/>
      <w:r w:rsidRPr="002218E2">
        <w:rPr>
          <w:rFonts w:eastAsia="Calibri"/>
          <w:color w:val="222222"/>
          <w:shd w:val="clear" w:color="auto" w:fill="FFFFFF"/>
        </w:rPr>
        <w:t xml:space="preserve">. </w:t>
      </w:r>
      <w:proofErr w:type="spellStart"/>
      <w:r w:rsidRPr="002218E2">
        <w:rPr>
          <w:rFonts w:eastAsia="Calibri"/>
          <w:color w:val="222222"/>
          <w:shd w:val="clear" w:color="auto" w:fill="FFFFFF"/>
        </w:rPr>
        <w:t>Trabaja</w:t>
      </w:r>
      <w:proofErr w:type="spellEnd"/>
      <w:r w:rsidRPr="002218E2">
        <w:rPr>
          <w:rFonts w:eastAsia="Calibri"/>
          <w:color w:val="222222"/>
          <w:shd w:val="clear" w:color="auto" w:fill="FFFFFF"/>
        </w:rPr>
        <w:t xml:space="preserve"> </w:t>
      </w:r>
      <w:proofErr w:type="spellStart"/>
      <w:r w:rsidRPr="002218E2">
        <w:rPr>
          <w:rFonts w:eastAsia="Calibri"/>
          <w:color w:val="222222"/>
          <w:shd w:val="clear" w:color="auto" w:fill="FFFFFF"/>
        </w:rPr>
        <w:t>como</w:t>
      </w:r>
      <w:proofErr w:type="spellEnd"/>
      <w:r w:rsidRPr="002218E2">
        <w:rPr>
          <w:rFonts w:eastAsia="Calibri"/>
          <w:color w:val="222222"/>
          <w:shd w:val="clear" w:color="auto" w:fill="FFFFFF"/>
        </w:rPr>
        <w:t xml:space="preserve"> </w:t>
      </w:r>
      <w:proofErr w:type="spellStart"/>
      <w:r w:rsidRPr="002218E2">
        <w:rPr>
          <w:rFonts w:eastAsia="Calibri"/>
          <w:color w:val="222222"/>
          <w:shd w:val="clear" w:color="auto" w:fill="FFFFFF"/>
        </w:rPr>
        <w:t>profesora</w:t>
      </w:r>
      <w:proofErr w:type="spellEnd"/>
      <w:r w:rsidRPr="002218E2">
        <w:rPr>
          <w:rFonts w:eastAsia="Calibri"/>
          <w:color w:val="222222"/>
          <w:shd w:val="clear" w:color="auto" w:fill="FFFFFF"/>
        </w:rPr>
        <w:t xml:space="preserve"> titular de </w:t>
      </w:r>
      <w:proofErr w:type="spellStart"/>
      <w:r w:rsidRPr="002218E2">
        <w:rPr>
          <w:rFonts w:eastAsia="Calibri"/>
          <w:color w:val="222222"/>
          <w:shd w:val="clear" w:color="auto" w:fill="FFFFFF"/>
        </w:rPr>
        <w:t>español</w:t>
      </w:r>
      <w:proofErr w:type="spellEnd"/>
      <w:r w:rsidRPr="002218E2">
        <w:rPr>
          <w:rFonts w:eastAsia="Calibri"/>
          <w:color w:val="222222"/>
          <w:shd w:val="clear" w:color="auto" w:fill="FFFFFF"/>
        </w:rPr>
        <w:t xml:space="preserve"> en Dartmouth College y </w:t>
      </w:r>
      <w:proofErr w:type="spellStart"/>
      <w:r w:rsidRPr="002218E2">
        <w:rPr>
          <w:rFonts w:eastAsia="Calibri"/>
          <w:color w:val="222222"/>
          <w:shd w:val="clear" w:color="auto" w:fill="FFFFFF"/>
        </w:rPr>
        <w:t>como</w:t>
      </w:r>
      <w:proofErr w:type="spellEnd"/>
      <w:r w:rsidRPr="002218E2">
        <w:rPr>
          <w:rFonts w:eastAsia="Calibri"/>
          <w:color w:val="222222"/>
          <w:shd w:val="clear" w:color="auto" w:fill="FFFFFF"/>
        </w:rPr>
        <w:t xml:space="preserve"> </w:t>
      </w:r>
      <w:proofErr w:type="spellStart"/>
      <w:r w:rsidRPr="002218E2">
        <w:rPr>
          <w:rFonts w:eastAsia="Calibri"/>
          <w:color w:val="222222"/>
          <w:shd w:val="clear" w:color="auto" w:fill="FFFFFF"/>
        </w:rPr>
        <w:t>traductora</w:t>
      </w:r>
      <w:proofErr w:type="spellEnd"/>
      <w:r w:rsidRPr="002218E2">
        <w:rPr>
          <w:rFonts w:eastAsia="Calibri"/>
          <w:color w:val="222222"/>
          <w:shd w:val="clear" w:color="auto" w:fill="FFFFFF"/>
        </w:rPr>
        <w:t xml:space="preserve"> y </w:t>
      </w:r>
      <w:proofErr w:type="spellStart"/>
      <w:r w:rsidRPr="002218E2">
        <w:rPr>
          <w:rFonts w:eastAsia="Calibri"/>
          <w:color w:val="222222"/>
          <w:shd w:val="clear" w:color="auto" w:fill="FFFFFF"/>
        </w:rPr>
        <w:t>adaptadora</w:t>
      </w:r>
      <w:proofErr w:type="spellEnd"/>
      <w:r w:rsidRPr="002218E2">
        <w:rPr>
          <w:rFonts w:eastAsia="Calibri"/>
          <w:color w:val="222222"/>
          <w:shd w:val="clear" w:color="auto" w:fill="FFFFFF"/>
        </w:rPr>
        <w:t xml:space="preserve"> </w:t>
      </w:r>
      <w:proofErr w:type="spellStart"/>
      <w:r w:rsidRPr="002218E2">
        <w:rPr>
          <w:rFonts w:eastAsia="Calibri"/>
          <w:color w:val="222222"/>
          <w:shd w:val="clear" w:color="auto" w:fill="FFFFFF"/>
        </w:rPr>
        <w:t>independiente</w:t>
      </w:r>
      <w:proofErr w:type="spellEnd"/>
      <w:r w:rsidRPr="002218E2">
        <w:rPr>
          <w:rFonts w:eastAsia="Calibri"/>
          <w:color w:val="222222"/>
          <w:shd w:val="clear" w:color="auto" w:fill="FFFFFF"/>
        </w:rPr>
        <w:t xml:space="preserve"> para </w:t>
      </w:r>
      <w:proofErr w:type="spellStart"/>
      <w:r w:rsidRPr="002218E2">
        <w:rPr>
          <w:rFonts w:eastAsia="Calibri"/>
          <w:color w:val="222222"/>
          <w:shd w:val="clear" w:color="auto" w:fill="FFFFFF"/>
        </w:rPr>
        <w:t>Pepsqually</w:t>
      </w:r>
      <w:proofErr w:type="spellEnd"/>
      <w:r w:rsidRPr="002218E2">
        <w:rPr>
          <w:rFonts w:eastAsia="Calibri"/>
          <w:color w:val="222222"/>
          <w:shd w:val="clear" w:color="auto" w:fill="FFFFFF"/>
        </w:rPr>
        <w:t xml:space="preserve"> VO &amp; Sound Design, Inc. Ha </w:t>
      </w:r>
      <w:proofErr w:type="spellStart"/>
      <w:r w:rsidRPr="002218E2">
        <w:rPr>
          <w:rFonts w:eastAsia="Calibri"/>
          <w:color w:val="222222"/>
          <w:shd w:val="clear" w:color="auto" w:fill="FFFFFF"/>
        </w:rPr>
        <w:t>publicado</w:t>
      </w:r>
      <w:proofErr w:type="spellEnd"/>
      <w:r w:rsidRPr="002218E2">
        <w:rPr>
          <w:rFonts w:eastAsia="Calibri"/>
          <w:color w:val="222222"/>
          <w:shd w:val="clear" w:color="auto" w:fill="FFFFFF"/>
        </w:rPr>
        <w:t xml:space="preserve"> los </w:t>
      </w:r>
      <w:proofErr w:type="spellStart"/>
      <w:r w:rsidRPr="002218E2">
        <w:rPr>
          <w:rFonts w:eastAsia="Calibri"/>
          <w:color w:val="222222"/>
          <w:shd w:val="clear" w:color="auto" w:fill="FFFFFF"/>
        </w:rPr>
        <w:t>poemarios</w:t>
      </w:r>
      <w:proofErr w:type="spellEnd"/>
      <w:r w:rsidRPr="002218E2">
        <w:rPr>
          <w:rFonts w:eastAsia="Calibri"/>
          <w:color w:val="222222"/>
          <w:shd w:val="clear" w:color="auto" w:fill="FFFFFF"/>
        </w:rPr>
        <w:t xml:space="preserve"> </w:t>
      </w:r>
      <w:proofErr w:type="spellStart"/>
      <w:r w:rsidRPr="002218E2">
        <w:rPr>
          <w:rFonts w:eastAsia="Calibri"/>
          <w:i/>
          <w:iCs/>
          <w:color w:val="222222"/>
          <w:shd w:val="clear" w:color="auto" w:fill="FFFFFF"/>
        </w:rPr>
        <w:t>Cuando</w:t>
      </w:r>
      <w:proofErr w:type="spellEnd"/>
      <w:r w:rsidRPr="002218E2">
        <w:rPr>
          <w:rFonts w:eastAsia="Calibri"/>
          <w:i/>
          <w:iCs/>
          <w:color w:val="222222"/>
          <w:shd w:val="clear" w:color="auto" w:fill="FFFFFF"/>
        </w:rPr>
        <w:t xml:space="preserve"> el resto se </w:t>
      </w:r>
      <w:proofErr w:type="spellStart"/>
      <w:r w:rsidRPr="002218E2">
        <w:rPr>
          <w:rFonts w:eastAsia="Calibri"/>
          <w:i/>
          <w:iCs/>
          <w:color w:val="222222"/>
          <w:shd w:val="clear" w:color="auto" w:fill="FFFFFF"/>
        </w:rPr>
        <w:t>apaga</w:t>
      </w:r>
      <w:proofErr w:type="spellEnd"/>
      <w:r w:rsidRPr="002218E2">
        <w:rPr>
          <w:rFonts w:eastAsia="Calibri"/>
          <w:i/>
          <w:iCs/>
          <w:color w:val="222222"/>
          <w:shd w:val="clear" w:color="auto" w:fill="FFFFFF"/>
        </w:rPr>
        <w:t> </w:t>
      </w:r>
      <w:r w:rsidRPr="002218E2">
        <w:rPr>
          <w:rFonts w:eastAsia="Calibri"/>
          <w:color w:val="222222"/>
          <w:shd w:val="clear" w:color="auto" w:fill="FFFFFF"/>
        </w:rPr>
        <w:t xml:space="preserve">(New Hampshire, 2013) y </w:t>
      </w:r>
      <w:proofErr w:type="spellStart"/>
      <w:r w:rsidRPr="002218E2">
        <w:rPr>
          <w:rFonts w:eastAsia="Calibri"/>
          <w:i/>
          <w:iCs/>
          <w:color w:val="222222"/>
          <w:shd w:val="clear" w:color="auto" w:fill="FFFFFF"/>
        </w:rPr>
        <w:t>Cuaderno</w:t>
      </w:r>
      <w:proofErr w:type="spellEnd"/>
      <w:r w:rsidRPr="002218E2">
        <w:rPr>
          <w:rFonts w:eastAsia="Calibri"/>
          <w:i/>
          <w:iCs/>
          <w:color w:val="222222"/>
          <w:shd w:val="clear" w:color="auto" w:fill="FFFFFF"/>
        </w:rPr>
        <w:t xml:space="preserve"> vital </w:t>
      </w:r>
      <w:r w:rsidRPr="002218E2">
        <w:rPr>
          <w:rFonts w:eastAsia="Calibri"/>
          <w:color w:val="222222"/>
          <w:shd w:val="clear" w:color="auto" w:fill="FFFFFF"/>
        </w:rPr>
        <w:t xml:space="preserve">(San Salvador, 2019), </w:t>
      </w:r>
      <w:proofErr w:type="spellStart"/>
      <w:r w:rsidRPr="002218E2">
        <w:rPr>
          <w:rFonts w:eastAsia="Calibri"/>
          <w:color w:val="222222"/>
          <w:shd w:val="clear" w:color="auto" w:fill="FFFFFF"/>
        </w:rPr>
        <w:t>así</w:t>
      </w:r>
      <w:proofErr w:type="spellEnd"/>
      <w:r w:rsidRPr="002218E2">
        <w:rPr>
          <w:rFonts w:eastAsia="Calibri"/>
          <w:color w:val="222222"/>
          <w:shd w:val="clear" w:color="auto" w:fill="FFFFFF"/>
        </w:rPr>
        <w:t xml:space="preserve"> </w:t>
      </w:r>
      <w:proofErr w:type="spellStart"/>
      <w:r w:rsidRPr="002218E2">
        <w:rPr>
          <w:rFonts w:eastAsia="Calibri"/>
          <w:color w:val="222222"/>
          <w:shd w:val="clear" w:color="auto" w:fill="FFFFFF"/>
        </w:rPr>
        <w:t>como</w:t>
      </w:r>
      <w:proofErr w:type="spellEnd"/>
      <w:r w:rsidRPr="002218E2">
        <w:rPr>
          <w:rFonts w:eastAsia="Calibri"/>
          <w:color w:val="222222"/>
          <w:shd w:val="clear" w:color="auto" w:fill="FFFFFF"/>
        </w:rPr>
        <w:t xml:space="preserve"> una </w:t>
      </w:r>
      <w:proofErr w:type="spellStart"/>
      <w:r w:rsidRPr="002218E2">
        <w:rPr>
          <w:rFonts w:eastAsia="Calibri"/>
          <w:color w:val="222222"/>
          <w:shd w:val="clear" w:color="auto" w:fill="FFFFFF"/>
        </w:rPr>
        <w:t>larga</w:t>
      </w:r>
      <w:proofErr w:type="spellEnd"/>
      <w:r w:rsidRPr="002218E2">
        <w:rPr>
          <w:rFonts w:eastAsia="Calibri"/>
          <w:color w:val="222222"/>
          <w:shd w:val="clear" w:color="auto" w:fill="FFFFFF"/>
        </w:rPr>
        <w:t xml:space="preserve"> </w:t>
      </w:r>
      <w:proofErr w:type="spellStart"/>
      <w:r w:rsidRPr="002218E2">
        <w:rPr>
          <w:rFonts w:eastAsia="Calibri"/>
          <w:color w:val="222222"/>
          <w:shd w:val="clear" w:color="auto" w:fill="FFFFFF"/>
        </w:rPr>
        <w:t>lista</w:t>
      </w:r>
      <w:proofErr w:type="spellEnd"/>
      <w:r w:rsidRPr="002218E2">
        <w:rPr>
          <w:rFonts w:eastAsia="Calibri"/>
          <w:color w:val="222222"/>
          <w:shd w:val="clear" w:color="auto" w:fill="FFFFFF"/>
        </w:rPr>
        <w:t xml:space="preserve"> de </w:t>
      </w:r>
      <w:proofErr w:type="spellStart"/>
      <w:r w:rsidRPr="002218E2">
        <w:rPr>
          <w:rFonts w:eastAsia="Calibri"/>
          <w:color w:val="222222"/>
          <w:shd w:val="clear" w:color="auto" w:fill="FFFFFF"/>
        </w:rPr>
        <w:t>libros</w:t>
      </w:r>
      <w:proofErr w:type="spellEnd"/>
      <w:r w:rsidRPr="002218E2">
        <w:rPr>
          <w:rFonts w:eastAsia="Calibri"/>
          <w:color w:val="222222"/>
          <w:shd w:val="clear" w:color="auto" w:fill="FFFFFF"/>
        </w:rPr>
        <w:t xml:space="preserve"> y </w:t>
      </w:r>
      <w:proofErr w:type="spellStart"/>
      <w:r w:rsidRPr="002218E2">
        <w:rPr>
          <w:rFonts w:eastAsia="Calibri"/>
          <w:color w:val="222222"/>
          <w:shd w:val="clear" w:color="auto" w:fill="FFFFFF"/>
        </w:rPr>
        <w:t>cuentos</w:t>
      </w:r>
      <w:proofErr w:type="spellEnd"/>
      <w:r w:rsidRPr="002218E2">
        <w:rPr>
          <w:rFonts w:eastAsia="Calibri"/>
          <w:color w:val="222222"/>
          <w:shd w:val="clear" w:color="auto" w:fill="FFFFFF"/>
        </w:rPr>
        <w:t xml:space="preserve"> para </w:t>
      </w:r>
      <w:proofErr w:type="spellStart"/>
      <w:r w:rsidRPr="002218E2">
        <w:rPr>
          <w:rFonts w:eastAsia="Calibri"/>
          <w:color w:val="222222"/>
          <w:shd w:val="clear" w:color="auto" w:fill="FFFFFF"/>
        </w:rPr>
        <w:t>niños</w:t>
      </w:r>
      <w:proofErr w:type="spellEnd"/>
      <w:r w:rsidRPr="002218E2">
        <w:rPr>
          <w:rFonts w:eastAsia="Calibri"/>
          <w:color w:val="222222"/>
          <w:shd w:val="clear" w:color="auto" w:fill="FFFFFF"/>
        </w:rPr>
        <w:t>.</w:t>
      </w:r>
    </w:p>
    <w:p w14:paraId="71D3A5EB" w14:textId="77777777" w:rsidR="00B12E24" w:rsidRPr="002218E2" w:rsidRDefault="00B12E24" w:rsidP="00B12E24">
      <w:pPr>
        <w:rPr>
          <w:bCs/>
          <w:lang w:val="es-DO" w:eastAsia="es-DO" w:bidi="hi-IN"/>
        </w:rPr>
      </w:pPr>
      <w:proofErr w:type="spellStart"/>
      <w:r w:rsidRPr="002218E2">
        <w:rPr>
          <w:b/>
          <w:bCs/>
          <w:lang w:val="es-419" w:eastAsia="es-DO" w:bidi="hi-IN"/>
        </w:rPr>
        <w:t>Taty</w:t>
      </w:r>
      <w:proofErr w:type="spellEnd"/>
      <w:r w:rsidRPr="002218E2">
        <w:rPr>
          <w:b/>
          <w:bCs/>
          <w:lang w:val="es-419" w:eastAsia="es-DO" w:bidi="hi-IN"/>
        </w:rPr>
        <w:t> </w:t>
      </w:r>
      <w:r w:rsidRPr="002218E2">
        <w:rPr>
          <w:b/>
          <w:bCs/>
          <w:shd w:val="clear" w:color="auto" w:fill="FFFFFF"/>
          <w:lang w:val="es-419" w:eastAsia="es-DO" w:bidi="hi-IN"/>
        </w:rPr>
        <w:t xml:space="preserve">Hernández Durán </w:t>
      </w:r>
      <w:r w:rsidRPr="002218E2">
        <w:rPr>
          <w:bCs/>
          <w:lang w:val="es-419" w:eastAsia="es-DO" w:bidi="hi-IN"/>
        </w:rPr>
        <w:t xml:space="preserve">(Jarabacoa, República Dominicana, 1960). </w:t>
      </w:r>
      <w:r w:rsidRPr="002218E2">
        <w:rPr>
          <w:bCs/>
          <w:lang w:val="es-DO" w:eastAsia="es-DO" w:bidi="hi-IN"/>
        </w:rPr>
        <w:t>Obtuvo en 1992 el primer premio en poesía con “</w:t>
      </w:r>
      <w:proofErr w:type="spellStart"/>
      <w:r w:rsidRPr="002218E2">
        <w:rPr>
          <w:bCs/>
          <w:lang w:val="es-DO" w:eastAsia="es-DO" w:bidi="hi-IN"/>
        </w:rPr>
        <w:t>Jimenoa</w:t>
      </w:r>
      <w:proofErr w:type="spellEnd"/>
      <w:r w:rsidRPr="002218E2">
        <w:rPr>
          <w:bCs/>
          <w:lang w:val="es-DO" w:eastAsia="es-DO" w:bidi="hi-IN"/>
        </w:rPr>
        <w:t>” en el Concurso Municipal de Jarabacoa, su ciudad natal, y en 1994 con el cuento “Esclava de las flores.”  Ha publicado el poemario </w:t>
      </w:r>
      <w:hyperlink r:id="rId9" w:tgtFrame="_blank" w:history="1">
        <w:r w:rsidRPr="002218E2">
          <w:rPr>
            <w:rStyle w:val="Hyperlink"/>
            <w:bCs/>
            <w:i/>
            <w:iCs/>
            <w:lang w:val="es-DO" w:eastAsia="es-DO" w:bidi="hi-IN"/>
          </w:rPr>
          <w:t>Temblor de la espera</w:t>
        </w:r>
      </w:hyperlink>
      <w:r w:rsidRPr="002218E2">
        <w:rPr>
          <w:bCs/>
          <w:i/>
          <w:iCs/>
          <w:lang w:val="es-DO" w:eastAsia="es-DO" w:bidi="hi-IN"/>
        </w:rPr>
        <w:t> </w:t>
      </w:r>
      <w:r w:rsidRPr="002218E2">
        <w:rPr>
          <w:bCs/>
          <w:lang w:val="es-DO" w:eastAsia="es-DO" w:bidi="hi-IN"/>
        </w:rPr>
        <w:t>(Ediciones Hojarasca, 2003). Desde 2002 organiza y coordina el </w:t>
      </w:r>
      <w:hyperlink r:id="rId10" w:tgtFrame="_blank" w:history="1">
        <w:r w:rsidRPr="002218E2">
          <w:rPr>
            <w:rStyle w:val="Hyperlink"/>
            <w:bCs/>
            <w:lang w:val="es-DO" w:eastAsia="es-DO" w:bidi="hi-IN"/>
          </w:rPr>
          <w:t>Festival de Poesía en la Montaña</w:t>
        </w:r>
      </w:hyperlink>
      <w:r w:rsidRPr="002218E2">
        <w:rPr>
          <w:bCs/>
          <w:lang w:val="es-DO" w:eastAsia="es-DO" w:bidi="hi-IN"/>
        </w:rPr>
        <w:t xml:space="preserve">, uno de los eventos literarios más importantes del país. </w:t>
      </w:r>
    </w:p>
    <w:p w14:paraId="5F911624" w14:textId="77777777" w:rsidR="00B12E24" w:rsidRPr="002218E2" w:rsidRDefault="00B12E24" w:rsidP="00B12E24">
      <w:pPr>
        <w:rPr>
          <w:bCs/>
          <w:lang w:val="es-DO" w:eastAsia="es-DO" w:bidi="hi-IN"/>
        </w:rPr>
      </w:pPr>
    </w:p>
    <w:p w14:paraId="5C0B40F6" w14:textId="77777777" w:rsidR="00B12E24" w:rsidRPr="002218E2" w:rsidRDefault="00B12E24" w:rsidP="00B12E24">
      <w:pPr>
        <w:rPr>
          <w:bCs/>
          <w:i/>
          <w:lang w:val="es-DO" w:eastAsia="es-DO" w:bidi="hi-IN"/>
        </w:rPr>
      </w:pPr>
      <w:r w:rsidRPr="002218E2">
        <w:rPr>
          <w:b/>
          <w:bCs/>
          <w:lang w:val="es-DO" w:eastAsia="es-DO" w:bidi="hi-IN"/>
        </w:rPr>
        <w:t xml:space="preserve">Mateo Morrison </w:t>
      </w:r>
      <w:r w:rsidRPr="002218E2">
        <w:rPr>
          <w:bCs/>
          <w:lang w:val="es-DO" w:eastAsia="es-DO" w:bidi="hi-IN"/>
        </w:rPr>
        <w:t xml:space="preserve">(Santo Domingo, República Dominicana, 1947). Premio Nacional de Literatura (2010), Premio Caonabo de Oro (2019). En 2020 la Organización de Estados Iberoamericanos acogió su “Poema del dolor no merecido” para la campaña “Leer nos conecta desde casa”. Entre sus más de treinta libros publicados se encuentran: </w:t>
      </w:r>
      <w:r w:rsidRPr="002218E2">
        <w:rPr>
          <w:bCs/>
          <w:i/>
          <w:lang w:val="es-DO" w:eastAsia="es-DO" w:bidi="hi-IN"/>
        </w:rPr>
        <w:t xml:space="preserve">Aniversario del dolor, Visiones del transeúnte, Si la casa se llena de sombras, Nocturnidad del viento </w:t>
      </w:r>
      <w:r w:rsidRPr="002218E2">
        <w:rPr>
          <w:bCs/>
          <w:iCs/>
          <w:lang w:val="es-DO" w:eastAsia="es-DO" w:bidi="hi-IN"/>
        </w:rPr>
        <w:t>y</w:t>
      </w:r>
      <w:r w:rsidRPr="002218E2">
        <w:rPr>
          <w:bCs/>
          <w:i/>
          <w:lang w:val="es-DO" w:eastAsia="es-DO" w:bidi="hi-IN"/>
        </w:rPr>
        <w:t xml:space="preserve"> Terreno de Eros.</w:t>
      </w:r>
    </w:p>
    <w:p w14:paraId="36C80E0F" w14:textId="77777777" w:rsidR="00B12E24" w:rsidRPr="002218E2" w:rsidRDefault="00B12E24" w:rsidP="00B12E24">
      <w:pPr>
        <w:rPr>
          <w:bCs/>
          <w:lang w:val="es-DO" w:eastAsia="es-DO" w:bidi="hi-IN"/>
        </w:rPr>
      </w:pPr>
    </w:p>
    <w:p w14:paraId="77C3D958" w14:textId="77777777" w:rsidR="0060633A" w:rsidRPr="002218E2" w:rsidRDefault="0060633A" w:rsidP="0060633A">
      <w:pPr>
        <w:rPr>
          <w:lang w:val="es-ES_tradnl"/>
        </w:rPr>
      </w:pPr>
    </w:p>
    <w:p w14:paraId="68F2ECCA" w14:textId="0CD2C8EE" w:rsidR="000E6C31" w:rsidRPr="002218E2" w:rsidRDefault="00A23669" w:rsidP="00A23669">
      <w:pPr>
        <w:jc w:val="center"/>
        <w:rPr>
          <w:lang w:val="es-ES_tradnl"/>
        </w:rPr>
      </w:pPr>
      <w:r w:rsidRPr="002218E2">
        <w:rPr>
          <w:lang w:val="es-ES_tradnl"/>
        </w:rPr>
        <w:t>-33-</w:t>
      </w:r>
    </w:p>
    <w:sectPr w:rsidR="000E6C31" w:rsidRPr="002218E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Viner Hand ITC">
    <w:panose1 w:val="03070502030502020203"/>
    <w:charset w:val="00"/>
    <w:family w:val="script"/>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E48"/>
    <w:rsid w:val="000050B4"/>
    <w:rsid w:val="00006B6C"/>
    <w:rsid w:val="00006C6C"/>
    <w:rsid w:val="00010AD6"/>
    <w:rsid w:val="00011329"/>
    <w:rsid w:val="00011583"/>
    <w:rsid w:val="000146A8"/>
    <w:rsid w:val="000200D4"/>
    <w:rsid w:val="00020D59"/>
    <w:rsid w:val="000270A9"/>
    <w:rsid w:val="00030867"/>
    <w:rsid w:val="00032C57"/>
    <w:rsid w:val="00032FC1"/>
    <w:rsid w:val="0004070E"/>
    <w:rsid w:val="00041904"/>
    <w:rsid w:val="00041C23"/>
    <w:rsid w:val="0004357E"/>
    <w:rsid w:val="00043CCC"/>
    <w:rsid w:val="00046C2D"/>
    <w:rsid w:val="00050988"/>
    <w:rsid w:val="000541CC"/>
    <w:rsid w:val="00056061"/>
    <w:rsid w:val="0007771B"/>
    <w:rsid w:val="00077F1A"/>
    <w:rsid w:val="00080D6E"/>
    <w:rsid w:val="0008173C"/>
    <w:rsid w:val="00085B0C"/>
    <w:rsid w:val="00086C2A"/>
    <w:rsid w:val="00090641"/>
    <w:rsid w:val="00092FAB"/>
    <w:rsid w:val="000962C5"/>
    <w:rsid w:val="0009685B"/>
    <w:rsid w:val="000A0199"/>
    <w:rsid w:val="000A2C21"/>
    <w:rsid w:val="000B0495"/>
    <w:rsid w:val="000B799B"/>
    <w:rsid w:val="000C149F"/>
    <w:rsid w:val="000C3F33"/>
    <w:rsid w:val="000C7961"/>
    <w:rsid w:val="000D099F"/>
    <w:rsid w:val="000D1DFF"/>
    <w:rsid w:val="000D22AC"/>
    <w:rsid w:val="000D569D"/>
    <w:rsid w:val="000D592F"/>
    <w:rsid w:val="000D5F8C"/>
    <w:rsid w:val="000E4795"/>
    <w:rsid w:val="000E6C31"/>
    <w:rsid w:val="000F1098"/>
    <w:rsid w:val="000F11BE"/>
    <w:rsid w:val="000F1635"/>
    <w:rsid w:val="000F2B2D"/>
    <w:rsid w:val="000F3675"/>
    <w:rsid w:val="000F6299"/>
    <w:rsid w:val="00101AAB"/>
    <w:rsid w:val="00102728"/>
    <w:rsid w:val="00107095"/>
    <w:rsid w:val="001076E8"/>
    <w:rsid w:val="0011131C"/>
    <w:rsid w:val="00111498"/>
    <w:rsid w:val="00116DFB"/>
    <w:rsid w:val="0011718A"/>
    <w:rsid w:val="00117C23"/>
    <w:rsid w:val="0012349A"/>
    <w:rsid w:val="00130BC6"/>
    <w:rsid w:val="00130EC5"/>
    <w:rsid w:val="00132B96"/>
    <w:rsid w:val="00133A4C"/>
    <w:rsid w:val="001364CD"/>
    <w:rsid w:val="00137146"/>
    <w:rsid w:val="00143BBF"/>
    <w:rsid w:val="001510CC"/>
    <w:rsid w:val="001517C4"/>
    <w:rsid w:val="00153039"/>
    <w:rsid w:val="001551BD"/>
    <w:rsid w:val="0015784C"/>
    <w:rsid w:val="00162ADA"/>
    <w:rsid w:val="00162EA7"/>
    <w:rsid w:val="0016579E"/>
    <w:rsid w:val="00167A70"/>
    <w:rsid w:val="00173810"/>
    <w:rsid w:val="001745CE"/>
    <w:rsid w:val="0017768E"/>
    <w:rsid w:val="00177DBB"/>
    <w:rsid w:val="00177F8E"/>
    <w:rsid w:val="00182E7A"/>
    <w:rsid w:val="00184B6A"/>
    <w:rsid w:val="0018726E"/>
    <w:rsid w:val="00193449"/>
    <w:rsid w:val="00194D54"/>
    <w:rsid w:val="001957AD"/>
    <w:rsid w:val="001B3F43"/>
    <w:rsid w:val="001C7CF3"/>
    <w:rsid w:val="001D0194"/>
    <w:rsid w:val="001D0207"/>
    <w:rsid w:val="001D0F36"/>
    <w:rsid w:val="001D331D"/>
    <w:rsid w:val="001E19C6"/>
    <w:rsid w:val="001E1C87"/>
    <w:rsid w:val="001E310A"/>
    <w:rsid w:val="001E46FD"/>
    <w:rsid w:val="001E5FBD"/>
    <w:rsid w:val="001E7F92"/>
    <w:rsid w:val="001F07A7"/>
    <w:rsid w:val="001F31E5"/>
    <w:rsid w:val="001F3D5C"/>
    <w:rsid w:val="001F673A"/>
    <w:rsid w:val="002043E8"/>
    <w:rsid w:val="002066C4"/>
    <w:rsid w:val="00206F9D"/>
    <w:rsid w:val="002079F9"/>
    <w:rsid w:val="00210CCB"/>
    <w:rsid w:val="002117A9"/>
    <w:rsid w:val="00212AFE"/>
    <w:rsid w:val="002154BC"/>
    <w:rsid w:val="002158FA"/>
    <w:rsid w:val="002164BA"/>
    <w:rsid w:val="00217878"/>
    <w:rsid w:val="002218E2"/>
    <w:rsid w:val="00225DC7"/>
    <w:rsid w:val="002269DC"/>
    <w:rsid w:val="00227A8B"/>
    <w:rsid w:val="00236017"/>
    <w:rsid w:val="00236794"/>
    <w:rsid w:val="00236C5F"/>
    <w:rsid w:val="00246A78"/>
    <w:rsid w:val="00247DFC"/>
    <w:rsid w:val="00252301"/>
    <w:rsid w:val="00254C78"/>
    <w:rsid w:val="00254F02"/>
    <w:rsid w:val="00257504"/>
    <w:rsid w:val="00257723"/>
    <w:rsid w:val="00257C38"/>
    <w:rsid w:val="002615B8"/>
    <w:rsid w:val="00261AE1"/>
    <w:rsid w:val="00262A69"/>
    <w:rsid w:val="002658C2"/>
    <w:rsid w:val="00265A79"/>
    <w:rsid w:val="00265DAD"/>
    <w:rsid w:val="00266DA1"/>
    <w:rsid w:val="00271B35"/>
    <w:rsid w:val="00275097"/>
    <w:rsid w:val="00275F2B"/>
    <w:rsid w:val="00277C36"/>
    <w:rsid w:val="00287CB2"/>
    <w:rsid w:val="002903ED"/>
    <w:rsid w:val="00290859"/>
    <w:rsid w:val="00290F92"/>
    <w:rsid w:val="0029356D"/>
    <w:rsid w:val="002A0A85"/>
    <w:rsid w:val="002A235E"/>
    <w:rsid w:val="002A6F42"/>
    <w:rsid w:val="002B2798"/>
    <w:rsid w:val="002B2C56"/>
    <w:rsid w:val="002B35B8"/>
    <w:rsid w:val="002B4B0E"/>
    <w:rsid w:val="002C2C0D"/>
    <w:rsid w:val="002C2CAF"/>
    <w:rsid w:val="002C313E"/>
    <w:rsid w:val="002D0E71"/>
    <w:rsid w:val="002D216F"/>
    <w:rsid w:val="002E2912"/>
    <w:rsid w:val="002E50C2"/>
    <w:rsid w:val="002F2A36"/>
    <w:rsid w:val="002F415F"/>
    <w:rsid w:val="003015EB"/>
    <w:rsid w:val="0030558F"/>
    <w:rsid w:val="0031096B"/>
    <w:rsid w:val="00310DF2"/>
    <w:rsid w:val="003123DF"/>
    <w:rsid w:val="0031614F"/>
    <w:rsid w:val="0031624B"/>
    <w:rsid w:val="0032332B"/>
    <w:rsid w:val="00326A4E"/>
    <w:rsid w:val="00330A2A"/>
    <w:rsid w:val="0033535A"/>
    <w:rsid w:val="00336AE7"/>
    <w:rsid w:val="00337525"/>
    <w:rsid w:val="003417A0"/>
    <w:rsid w:val="00354CC9"/>
    <w:rsid w:val="00355AD6"/>
    <w:rsid w:val="003613F3"/>
    <w:rsid w:val="003659A3"/>
    <w:rsid w:val="0036613B"/>
    <w:rsid w:val="00366C9D"/>
    <w:rsid w:val="00366DCF"/>
    <w:rsid w:val="00367DC0"/>
    <w:rsid w:val="003735DD"/>
    <w:rsid w:val="00375EDD"/>
    <w:rsid w:val="0037697B"/>
    <w:rsid w:val="00382002"/>
    <w:rsid w:val="00392A14"/>
    <w:rsid w:val="00393BFC"/>
    <w:rsid w:val="0039413E"/>
    <w:rsid w:val="00397C42"/>
    <w:rsid w:val="003A0FE9"/>
    <w:rsid w:val="003A2327"/>
    <w:rsid w:val="003A2E02"/>
    <w:rsid w:val="003A4B94"/>
    <w:rsid w:val="003A54F3"/>
    <w:rsid w:val="003A6D9F"/>
    <w:rsid w:val="003B1998"/>
    <w:rsid w:val="003B5F0F"/>
    <w:rsid w:val="003C02DA"/>
    <w:rsid w:val="003C29BA"/>
    <w:rsid w:val="003C346A"/>
    <w:rsid w:val="003C701E"/>
    <w:rsid w:val="003C78DB"/>
    <w:rsid w:val="003D3D22"/>
    <w:rsid w:val="003D5209"/>
    <w:rsid w:val="003D55F8"/>
    <w:rsid w:val="003D6536"/>
    <w:rsid w:val="003E1ABE"/>
    <w:rsid w:val="003E3E82"/>
    <w:rsid w:val="003E4F83"/>
    <w:rsid w:val="003E5358"/>
    <w:rsid w:val="003F0DED"/>
    <w:rsid w:val="003F1DFB"/>
    <w:rsid w:val="003F381E"/>
    <w:rsid w:val="003F4E5A"/>
    <w:rsid w:val="004010BB"/>
    <w:rsid w:val="00407D7A"/>
    <w:rsid w:val="004126FA"/>
    <w:rsid w:val="0041775C"/>
    <w:rsid w:val="004271A4"/>
    <w:rsid w:val="004271E2"/>
    <w:rsid w:val="00431786"/>
    <w:rsid w:val="004327B1"/>
    <w:rsid w:val="00432877"/>
    <w:rsid w:val="00432EDF"/>
    <w:rsid w:val="0044342C"/>
    <w:rsid w:val="00446A40"/>
    <w:rsid w:val="00451D35"/>
    <w:rsid w:val="004634CD"/>
    <w:rsid w:val="00464D01"/>
    <w:rsid w:val="00465B0A"/>
    <w:rsid w:val="0046665A"/>
    <w:rsid w:val="00466E5C"/>
    <w:rsid w:val="00471210"/>
    <w:rsid w:val="0047251F"/>
    <w:rsid w:val="00472A47"/>
    <w:rsid w:val="00482AC2"/>
    <w:rsid w:val="00492F8F"/>
    <w:rsid w:val="004949EB"/>
    <w:rsid w:val="00495265"/>
    <w:rsid w:val="00495E8F"/>
    <w:rsid w:val="0049733F"/>
    <w:rsid w:val="004A4B0B"/>
    <w:rsid w:val="004A6D08"/>
    <w:rsid w:val="004B07A0"/>
    <w:rsid w:val="004B4D7E"/>
    <w:rsid w:val="004C70F3"/>
    <w:rsid w:val="004D058B"/>
    <w:rsid w:val="004D1F7B"/>
    <w:rsid w:val="004D3486"/>
    <w:rsid w:val="004D71E4"/>
    <w:rsid w:val="004E1E0A"/>
    <w:rsid w:val="004E47C8"/>
    <w:rsid w:val="004E4C9E"/>
    <w:rsid w:val="004F2EC8"/>
    <w:rsid w:val="00501C89"/>
    <w:rsid w:val="00504484"/>
    <w:rsid w:val="00511391"/>
    <w:rsid w:val="005201B4"/>
    <w:rsid w:val="005248FE"/>
    <w:rsid w:val="00524D4F"/>
    <w:rsid w:val="00525600"/>
    <w:rsid w:val="00527547"/>
    <w:rsid w:val="00530897"/>
    <w:rsid w:val="00531E98"/>
    <w:rsid w:val="005336C1"/>
    <w:rsid w:val="00536554"/>
    <w:rsid w:val="00540D86"/>
    <w:rsid w:val="00543C2A"/>
    <w:rsid w:val="005445CE"/>
    <w:rsid w:val="005453E6"/>
    <w:rsid w:val="0054569D"/>
    <w:rsid w:val="00546C4B"/>
    <w:rsid w:val="0054782E"/>
    <w:rsid w:val="00552BFC"/>
    <w:rsid w:val="00556B99"/>
    <w:rsid w:val="00561E41"/>
    <w:rsid w:val="00562871"/>
    <w:rsid w:val="00565A6E"/>
    <w:rsid w:val="00566295"/>
    <w:rsid w:val="0056714C"/>
    <w:rsid w:val="00572CA0"/>
    <w:rsid w:val="00574AF1"/>
    <w:rsid w:val="00580F7F"/>
    <w:rsid w:val="005829D3"/>
    <w:rsid w:val="0058768A"/>
    <w:rsid w:val="00587D7E"/>
    <w:rsid w:val="00591FDF"/>
    <w:rsid w:val="005956DA"/>
    <w:rsid w:val="00596B12"/>
    <w:rsid w:val="00596E50"/>
    <w:rsid w:val="005A0DA9"/>
    <w:rsid w:val="005A7042"/>
    <w:rsid w:val="005B52A2"/>
    <w:rsid w:val="005C0C58"/>
    <w:rsid w:val="005C2FDB"/>
    <w:rsid w:val="005D146D"/>
    <w:rsid w:val="005D2A32"/>
    <w:rsid w:val="005D764D"/>
    <w:rsid w:val="005E034B"/>
    <w:rsid w:val="005E1DEF"/>
    <w:rsid w:val="005E4858"/>
    <w:rsid w:val="005E6E0F"/>
    <w:rsid w:val="005F57F7"/>
    <w:rsid w:val="006034AF"/>
    <w:rsid w:val="0060633A"/>
    <w:rsid w:val="00611CBC"/>
    <w:rsid w:val="006216E8"/>
    <w:rsid w:val="00625C5E"/>
    <w:rsid w:val="00632222"/>
    <w:rsid w:val="00651D92"/>
    <w:rsid w:val="00656DAF"/>
    <w:rsid w:val="00657937"/>
    <w:rsid w:val="006677A5"/>
    <w:rsid w:val="006700AE"/>
    <w:rsid w:val="006706D0"/>
    <w:rsid w:val="00677EFC"/>
    <w:rsid w:val="00680E32"/>
    <w:rsid w:val="006833EF"/>
    <w:rsid w:val="00686D83"/>
    <w:rsid w:val="00693222"/>
    <w:rsid w:val="00693D08"/>
    <w:rsid w:val="00693EB6"/>
    <w:rsid w:val="006942A9"/>
    <w:rsid w:val="0069664B"/>
    <w:rsid w:val="006A2BFC"/>
    <w:rsid w:val="006A6936"/>
    <w:rsid w:val="006C421C"/>
    <w:rsid w:val="006C5A4C"/>
    <w:rsid w:val="006C7DC6"/>
    <w:rsid w:val="006E516D"/>
    <w:rsid w:val="006F1A92"/>
    <w:rsid w:val="006F280B"/>
    <w:rsid w:val="006F4F41"/>
    <w:rsid w:val="006F6F14"/>
    <w:rsid w:val="006F7741"/>
    <w:rsid w:val="00700B93"/>
    <w:rsid w:val="00701E8E"/>
    <w:rsid w:val="007023F4"/>
    <w:rsid w:val="0070245D"/>
    <w:rsid w:val="00707767"/>
    <w:rsid w:val="00707A5C"/>
    <w:rsid w:val="007124AF"/>
    <w:rsid w:val="00720F2A"/>
    <w:rsid w:val="00721F37"/>
    <w:rsid w:val="00727905"/>
    <w:rsid w:val="00733DB6"/>
    <w:rsid w:val="00734927"/>
    <w:rsid w:val="007366FA"/>
    <w:rsid w:val="00736E12"/>
    <w:rsid w:val="00746B94"/>
    <w:rsid w:val="00753090"/>
    <w:rsid w:val="00753DE9"/>
    <w:rsid w:val="007551D9"/>
    <w:rsid w:val="007601C5"/>
    <w:rsid w:val="007651D9"/>
    <w:rsid w:val="00767FE2"/>
    <w:rsid w:val="00771B00"/>
    <w:rsid w:val="00774E7E"/>
    <w:rsid w:val="00775060"/>
    <w:rsid w:val="007775E9"/>
    <w:rsid w:val="00782173"/>
    <w:rsid w:val="00784FC7"/>
    <w:rsid w:val="00785AA4"/>
    <w:rsid w:val="00786E2D"/>
    <w:rsid w:val="007918EB"/>
    <w:rsid w:val="007952E4"/>
    <w:rsid w:val="00795A67"/>
    <w:rsid w:val="00797635"/>
    <w:rsid w:val="007A11C9"/>
    <w:rsid w:val="007A5CD1"/>
    <w:rsid w:val="007B03C4"/>
    <w:rsid w:val="007B62D5"/>
    <w:rsid w:val="007C2A6C"/>
    <w:rsid w:val="007D1252"/>
    <w:rsid w:val="007D3D7D"/>
    <w:rsid w:val="007D5F40"/>
    <w:rsid w:val="007D789F"/>
    <w:rsid w:val="007E04B9"/>
    <w:rsid w:val="007E27A3"/>
    <w:rsid w:val="007E5C53"/>
    <w:rsid w:val="007E7B4D"/>
    <w:rsid w:val="007F0C0E"/>
    <w:rsid w:val="007F327C"/>
    <w:rsid w:val="007F3F71"/>
    <w:rsid w:val="007F705B"/>
    <w:rsid w:val="007F7BBE"/>
    <w:rsid w:val="00801E7A"/>
    <w:rsid w:val="008031E6"/>
    <w:rsid w:val="0080365B"/>
    <w:rsid w:val="00814EAF"/>
    <w:rsid w:val="00822C68"/>
    <w:rsid w:val="00824D41"/>
    <w:rsid w:val="00825879"/>
    <w:rsid w:val="008258CF"/>
    <w:rsid w:val="00825EB9"/>
    <w:rsid w:val="00830E9E"/>
    <w:rsid w:val="00835CBF"/>
    <w:rsid w:val="00840ABF"/>
    <w:rsid w:val="00842743"/>
    <w:rsid w:val="008473C8"/>
    <w:rsid w:val="00850924"/>
    <w:rsid w:val="00852108"/>
    <w:rsid w:val="00863A22"/>
    <w:rsid w:val="00870310"/>
    <w:rsid w:val="00881FA6"/>
    <w:rsid w:val="00884094"/>
    <w:rsid w:val="008931FC"/>
    <w:rsid w:val="00894D71"/>
    <w:rsid w:val="00895A94"/>
    <w:rsid w:val="008A66B5"/>
    <w:rsid w:val="008B3C78"/>
    <w:rsid w:val="008B6CBB"/>
    <w:rsid w:val="008B7AC2"/>
    <w:rsid w:val="008C166F"/>
    <w:rsid w:val="008C38BF"/>
    <w:rsid w:val="008C3E03"/>
    <w:rsid w:val="008C5B9E"/>
    <w:rsid w:val="008C5BE7"/>
    <w:rsid w:val="008C60B3"/>
    <w:rsid w:val="008D20E0"/>
    <w:rsid w:val="008D39A8"/>
    <w:rsid w:val="008D54AF"/>
    <w:rsid w:val="008D6A2A"/>
    <w:rsid w:val="008D6A78"/>
    <w:rsid w:val="008D756D"/>
    <w:rsid w:val="008E3346"/>
    <w:rsid w:val="008E3C69"/>
    <w:rsid w:val="008E40B6"/>
    <w:rsid w:val="008F6E44"/>
    <w:rsid w:val="00903842"/>
    <w:rsid w:val="00907046"/>
    <w:rsid w:val="009110C9"/>
    <w:rsid w:val="0091721F"/>
    <w:rsid w:val="00917C26"/>
    <w:rsid w:val="009203BD"/>
    <w:rsid w:val="009207AF"/>
    <w:rsid w:val="00921527"/>
    <w:rsid w:val="009254F5"/>
    <w:rsid w:val="0093266E"/>
    <w:rsid w:val="0093389C"/>
    <w:rsid w:val="00937055"/>
    <w:rsid w:val="009373D2"/>
    <w:rsid w:val="00941502"/>
    <w:rsid w:val="009417F2"/>
    <w:rsid w:val="009431F1"/>
    <w:rsid w:val="009476E2"/>
    <w:rsid w:val="00947D4B"/>
    <w:rsid w:val="00950AED"/>
    <w:rsid w:val="00956230"/>
    <w:rsid w:val="00956BC0"/>
    <w:rsid w:val="00970350"/>
    <w:rsid w:val="00972AD2"/>
    <w:rsid w:val="00975FD4"/>
    <w:rsid w:val="0098090E"/>
    <w:rsid w:val="009824E8"/>
    <w:rsid w:val="00985962"/>
    <w:rsid w:val="00986C8B"/>
    <w:rsid w:val="009905B3"/>
    <w:rsid w:val="009938B7"/>
    <w:rsid w:val="00995E7C"/>
    <w:rsid w:val="00997B96"/>
    <w:rsid w:val="009A1C73"/>
    <w:rsid w:val="009A27A8"/>
    <w:rsid w:val="009A3794"/>
    <w:rsid w:val="009B5856"/>
    <w:rsid w:val="009C267C"/>
    <w:rsid w:val="009C283B"/>
    <w:rsid w:val="009D7964"/>
    <w:rsid w:val="009D7F49"/>
    <w:rsid w:val="009F022B"/>
    <w:rsid w:val="009F0C02"/>
    <w:rsid w:val="009F1376"/>
    <w:rsid w:val="009F3ECF"/>
    <w:rsid w:val="00A22BD4"/>
    <w:rsid w:val="00A23669"/>
    <w:rsid w:val="00A26D95"/>
    <w:rsid w:val="00A2758D"/>
    <w:rsid w:val="00A32063"/>
    <w:rsid w:val="00A32ED8"/>
    <w:rsid w:val="00A35D0E"/>
    <w:rsid w:val="00A5205B"/>
    <w:rsid w:val="00A57933"/>
    <w:rsid w:val="00A6639C"/>
    <w:rsid w:val="00A67155"/>
    <w:rsid w:val="00A732B7"/>
    <w:rsid w:val="00A7400A"/>
    <w:rsid w:val="00A80625"/>
    <w:rsid w:val="00A858E7"/>
    <w:rsid w:val="00A85D03"/>
    <w:rsid w:val="00A87F44"/>
    <w:rsid w:val="00A94F42"/>
    <w:rsid w:val="00A977C5"/>
    <w:rsid w:val="00AA093A"/>
    <w:rsid w:val="00AA3D8A"/>
    <w:rsid w:val="00AA448D"/>
    <w:rsid w:val="00AA5418"/>
    <w:rsid w:val="00AB6730"/>
    <w:rsid w:val="00AC3BFC"/>
    <w:rsid w:val="00AC6192"/>
    <w:rsid w:val="00AC6D93"/>
    <w:rsid w:val="00AE30DE"/>
    <w:rsid w:val="00AE3E0C"/>
    <w:rsid w:val="00AF3715"/>
    <w:rsid w:val="00AF4070"/>
    <w:rsid w:val="00AF4332"/>
    <w:rsid w:val="00AF5695"/>
    <w:rsid w:val="00AF56D9"/>
    <w:rsid w:val="00B02CF7"/>
    <w:rsid w:val="00B03369"/>
    <w:rsid w:val="00B05A69"/>
    <w:rsid w:val="00B07606"/>
    <w:rsid w:val="00B10E24"/>
    <w:rsid w:val="00B125B7"/>
    <w:rsid w:val="00B12E24"/>
    <w:rsid w:val="00B212C4"/>
    <w:rsid w:val="00B40E64"/>
    <w:rsid w:val="00B46B35"/>
    <w:rsid w:val="00B471D5"/>
    <w:rsid w:val="00B47BD7"/>
    <w:rsid w:val="00B51AB7"/>
    <w:rsid w:val="00B56F6F"/>
    <w:rsid w:val="00B71823"/>
    <w:rsid w:val="00B723DA"/>
    <w:rsid w:val="00B870A9"/>
    <w:rsid w:val="00B877FB"/>
    <w:rsid w:val="00B909D5"/>
    <w:rsid w:val="00B93ECF"/>
    <w:rsid w:val="00B941B0"/>
    <w:rsid w:val="00B97E5A"/>
    <w:rsid w:val="00BA4096"/>
    <w:rsid w:val="00BC16DB"/>
    <w:rsid w:val="00BC25E0"/>
    <w:rsid w:val="00BC33F2"/>
    <w:rsid w:val="00BC39DD"/>
    <w:rsid w:val="00BC6D57"/>
    <w:rsid w:val="00BD68C2"/>
    <w:rsid w:val="00BF4536"/>
    <w:rsid w:val="00BF7D61"/>
    <w:rsid w:val="00C047F7"/>
    <w:rsid w:val="00C07CD6"/>
    <w:rsid w:val="00C07EA8"/>
    <w:rsid w:val="00C1012B"/>
    <w:rsid w:val="00C147A0"/>
    <w:rsid w:val="00C14EEE"/>
    <w:rsid w:val="00C150F0"/>
    <w:rsid w:val="00C17E72"/>
    <w:rsid w:val="00C20E1C"/>
    <w:rsid w:val="00C24E72"/>
    <w:rsid w:val="00C26756"/>
    <w:rsid w:val="00C27A05"/>
    <w:rsid w:val="00C31470"/>
    <w:rsid w:val="00C31E86"/>
    <w:rsid w:val="00C325C5"/>
    <w:rsid w:val="00C34BB0"/>
    <w:rsid w:val="00C40052"/>
    <w:rsid w:val="00C40306"/>
    <w:rsid w:val="00C42A86"/>
    <w:rsid w:val="00C45B70"/>
    <w:rsid w:val="00C46B3B"/>
    <w:rsid w:val="00C52E48"/>
    <w:rsid w:val="00C53C35"/>
    <w:rsid w:val="00C57E09"/>
    <w:rsid w:val="00C61E9B"/>
    <w:rsid w:val="00C62D74"/>
    <w:rsid w:val="00C72232"/>
    <w:rsid w:val="00C74BEA"/>
    <w:rsid w:val="00C75ABC"/>
    <w:rsid w:val="00C815D8"/>
    <w:rsid w:val="00C82392"/>
    <w:rsid w:val="00C82899"/>
    <w:rsid w:val="00C82E34"/>
    <w:rsid w:val="00C82FEE"/>
    <w:rsid w:val="00C84A89"/>
    <w:rsid w:val="00C84C8B"/>
    <w:rsid w:val="00C85AA7"/>
    <w:rsid w:val="00C900D7"/>
    <w:rsid w:val="00C91E3A"/>
    <w:rsid w:val="00C920A9"/>
    <w:rsid w:val="00C949A1"/>
    <w:rsid w:val="00C95799"/>
    <w:rsid w:val="00C9750B"/>
    <w:rsid w:val="00C97530"/>
    <w:rsid w:val="00CA54F8"/>
    <w:rsid w:val="00CA6437"/>
    <w:rsid w:val="00CA6805"/>
    <w:rsid w:val="00CB1E64"/>
    <w:rsid w:val="00CB6403"/>
    <w:rsid w:val="00CB6527"/>
    <w:rsid w:val="00CC5BBC"/>
    <w:rsid w:val="00CD441E"/>
    <w:rsid w:val="00CD5292"/>
    <w:rsid w:val="00CD65D7"/>
    <w:rsid w:val="00CD6AC9"/>
    <w:rsid w:val="00CE2136"/>
    <w:rsid w:val="00CE4345"/>
    <w:rsid w:val="00CF058B"/>
    <w:rsid w:val="00CF2993"/>
    <w:rsid w:val="00D01BD6"/>
    <w:rsid w:val="00D02228"/>
    <w:rsid w:val="00D04783"/>
    <w:rsid w:val="00D07DA6"/>
    <w:rsid w:val="00D07F0A"/>
    <w:rsid w:val="00D1013E"/>
    <w:rsid w:val="00D106FE"/>
    <w:rsid w:val="00D132EE"/>
    <w:rsid w:val="00D24213"/>
    <w:rsid w:val="00D24CAD"/>
    <w:rsid w:val="00D27A2C"/>
    <w:rsid w:val="00D31C77"/>
    <w:rsid w:val="00D33D3C"/>
    <w:rsid w:val="00D40A88"/>
    <w:rsid w:val="00D43139"/>
    <w:rsid w:val="00D45A50"/>
    <w:rsid w:val="00D46B61"/>
    <w:rsid w:val="00D544A7"/>
    <w:rsid w:val="00D60A6F"/>
    <w:rsid w:val="00D64218"/>
    <w:rsid w:val="00D6490C"/>
    <w:rsid w:val="00D65311"/>
    <w:rsid w:val="00D65ED7"/>
    <w:rsid w:val="00D6766A"/>
    <w:rsid w:val="00D80C30"/>
    <w:rsid w:val="00D812CD"/>
    <w:rsid w:val="00D849FB"/>
    <w:rsid w:val="00D92823"/>
    <w:rsid w:val="00DA3461"/>
    <w:rsid w:val="00DB0398"/>
    <w:rsid w:val="00DB15C9"/>
    <w:rsid w:val="00DB3FA4"/>
    <w:rsid w:val="00DC1393"/>
    <w:rsid w:val="00DC2920"/>
    <w:rsid w:val="00DC529C"/>
    <w:rsid w:val="00DD0CC2"/>
    <w:rsid w:val="00DD233C"/>
    <w:rsid w:val="00DF3973"/>
    <w:rsid w:val="00E01CD5"/>
    <w:rsid w:val="00E03B3A"/>
    <w:rsid w:val="00E10846"/>
    <w:rsid w:val="00E14701"/>
    <w:rsid w:val="00E158CF"/>
    <w:rsid w:val="00E16C76"/>
    <w:rsid w:val="00E24BCB"/>
    <w:rsid w:val="00E32F72"/>
    <w:rsid w:val="00E33BF0"/>
    <w:rsid w:val="00E342CA"/>
    <w:rsid w:val="00E35681"/>
    <w:rsid w:val="00E37265"/>
    <w:rsid w:val="00E40941"/>
    <w:rsid w:val="00E45C96"/>
    <w:rsid w:val="00E51D9A"/>
    <w:rsid w:val="00E52646"/>
    <w:rsid w:val="00E5280A"/>
    <w:rsid w:val="00E5483C"/>
    <w:rsid w:val="00E564A3"/>
    <w:rsid w:val="00E60AC5"/>
    <w:rsid w:val="00E660B0"/>
    <w:rsid w:val="00E82225"/>
    <w:rsid w:val="00E82C0C"/>
    <w:rsid w:val="00E85962"/>
    <w:rsid w:val="00E91142"/>
    <w:rsid w:val="00E93305"/>
    <w:rsid w:val="00E93353"/>
    <w:rsid w:val="00E95576"/>
    <w:rsid w:val="00EA18C9"/>
    <w:rsid w:val="00EA1E75"/>
    <w:rsid w:val="00EA3C71"/>
    <w:rsid w:val="00EB0991"/>
    <w:rsid w:val="00EB1733"/>
    <w:rsid w:val="00EB2907"/>
    <w:rsid w:val="00EB4152"/>
    <w:rsid w:val="00EB4D77"/>
    <w:rsid w:val="00EB4F09"/>
    <w:rsid w:val="00EB73DE"/>
    <w:rsid w:val="00EC2D07"/>
    <w:rsid w:val="00EC52E9"/>
    <w:rsid w:val="00EC6560"/>
    <w:rsid w:val="00ED36AB"/>
    <w:rsid w:val="00ED36AE"/>
    <w:rsid w:val="00ED3DD7"/>
    <w:rsid w:val="00ED4AA9"/>
    <w:rsid w:val="00ED5456"/>
    <w:rsid w:val="00ED603B"/>
    <w:rsid w:val="00EE15CE"/>
    <w:rsid w:val="00EE3234"/>
    <w:rsid w:val="00EE43B6"/>
    <w:rsid w:val="00EE6E5D"/>
    <w:rsid w:val="00EF04A3"/>
    <w:rsid w:val="00EF7483"/>
    <w:rsid w:val="00F02924"/>
    <w:rsid w:val="00F04DCF"/>
    <w:rsid w:val="00F07692"/>
    <w:rsid w:val="00F119D0"/>
    <w:rsid w:val="00F122BC"/>
    <w:rsid w:val="00F13491"/>
    <w:rsid w:val="00F2094E"/>
    <w:rsid w:val="00F227B3"/>
    <w:rsid w:val="00F22850"/>
    <w:rsid w:val="00F228DB"/>
    <w:rsid w:val="00F37EC8"/>
    <w:rsid w:val="00F44DF3"/>
    <w:rsid w:val="00F4671D"/>
    <w:rsid w:val="00F54B20"/>
    <w:rsid w:val="00F5748C"/>
    <w:rsid w:val="00F57D2A"/>
    <w:rsid w:val="00F63E5C"/>
    <w:rsid w:val="00F70DE4"/>
    <w:rsid w:val="00F722B5"/>
    <w:rsid w:val="00F76987"/>
    <w:rsid w:val="00F82296"/>
    <w:rsid w:val="00F824FB"/>
    <w:rsid w:val="00F845FB"/>
    <w:rsid w:val="00F908EB"/>
    <w:rsid w:val="00F919D3"/>
    <w:rsid w:val="00F94E9E"/>
    <w:rsid w:val="00F9647A"/>
    <w:rsid w:val="00FA0B92"/>
    <w:rsid w:val="00FA2182"/>
    <w:rsid w:val="00FA2C22"/>
    <w:rsid w:val="00FA72FD"/>
    <w:rsid w:val="00FB0ABD"/>
    <w:rsid w:val="00FB42B0"/>
    <w:rsid w:val="00FB608C"/>
    <w:rsid w:val="00FB6CA6"/>
    <w:rsid w:val="00FB7DC1"/>
    <w:rsid w:val="00FC5072"/>
    <w:rsid w:val="00FC585C"/>
    <w:rsid w:val="00FC71D5"/>
    <w:rsid w:val="00FC7ADC"/>
    <w:rsid w:val="00FD0EFB"/>
    <w:rsid w:val="00FD11EA"/>
    <w:rsid w:val="00FD16CE"/>
    <w:rsid w:val="00FD337F"/>
    <w:rsid w:val="00FE323C"/>
    <w:rsid w:val="00FE5571"/>
    <w:rsid w:val="00FE5F18"/>
    <w:rsid w:val="00FE74F9"/>
    <w:rsid w:val="00FF097C"/>
    <w:rsid w:val="00FF16DF"/>
    <w:rsid w:val="00FF3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C0DAD3"/>
  <w15:chartTrackingRefBased/>
  <w15:docId w15:val="{DBECDDA0-5F81-4FA5-83C1-272B93C5E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9330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42A86"/>
    <w:pPr>
      <w:framePr w:w="7920" w:h="1980" w:hRule="exact" w:hSpace="180" w:wrap="auto" w:hAnchor="page" w:xAlign="center" w:yAlign="bottom"/>
      <w:ind w:left="2880"/>
    </w:pPr>
    <w:rPr>
      <w:rFonts w:ascii="Arial" w:hAnsi="Arial" w:cs="Arial"/>
      <w:b/>
    </w:rPr>
  </w:style>
  <w:style w:type="paragraph" w:styleId="EnvelopeReturn">
    <w:name w:val="envelope return"/>
    <w:basedOn w:val="Normal"/>
    <w:rsid w:val="00C42A86"/>
    <w:rPr>
      <w:rFonts w:ascii="Arial" w:hAnsi="Arial" w:cs="Arial"/>
      <w:b/>
      <w:sz w:val="22"/>
      <w:szCs w:val="20"/>
    </w:rPr>
  </w:style>
  <w:style w:type="character" w:styleId="Strong">
    <w:name w:val="Strong"/>
    <w:qFormat/>
    <w:rsid w:val="00C52E48"/>
    <w:rPr>
      <w:b/>
      <w:bCs/>
    </w:rPr>
  </w:style>
  <w:style w:type="character" w:styleId="Emphasis">
    <w:name w:val="Emphasis"/>
    <w:qFormat/>
    <w:rsid w:val="00C52E48"/>
    <w:rPr>
      <w:i/>
      <w:iCs/>
    </w:rPr>
  </w:style>
  <w:style w:type="character" w:styleId="Hyperlink">
    <w:name w:val="Hyperlink"/>
    <w:uiPriority w:val="99"/>
    <w:rsid w:val="00C52E48"/>
    <w:rPr>
      <w:color w:val="0000FF"/>
      <w:u w:val="single"/>
    </w:rPr>
  </w:style>
  <w:style w:type="character" w:customStyle="1" w:styleId="a0">
    <w:name w:val="a0"/>
    <w:basedOn w:val="DefaultParagraphFont"/>
    <w:rsid w:val="00C52E48"/>
  </w:style>
  <w:style w:type="paragraph" w:styleId="BalloonText">
    <w:name w:val="Balloon Text"/>
    <w:basedOn w:val="Normal"/>
    <w:link w:val="BalloonTextChar"/>
    <w:rsid w:val="00C82E34"/>
    <w:rPr>
      <w:rFonts w:ascii="Tahoma" w:hAnsi="Tahoma" w:cs="Tahoma"/>
      <w:sz w:val="16"/>
      <w:szCs w:val="16"/>
    </w:rPr>
  </w:style>
  <w:style w:type="character" w:customStyle="1" w:styleId="BalloonTextChar">
    <w:name w:val="Balloon Text Char"/>
    <w:link w:val="BalloonText"/>
    <w:rsid w:val="00C82E34"/>
    <w:rPr>
      <w:rFonts w:ascii="Tahoma" w:hAnsi="Tahoma" w:cs="Tahoma"/>
      <w:sz w:val="16"/>
      <w:szCs w:val="16"/>
    </w:rPr>
  </w:style>
  <w:style w:type="character" w:customStyle="1" w:styleId="bio">
    <w:name w:val="bio"/>
    <w:rsid w:val="002A235E"/>
  </w:style>
  <w:style w:type="character" w:customStyle="1" w:styleId="xbe">
    <w:name w:val="_xbe"/>
    <w:rsid w:val="003D5209"/>
  </w:style>
  <w:style w:type="paragraph" w:styleId="NoSpacing">
    <w:name w:val="No Spacing"/>
    <w:uiPriority w:val="1"/>
    <w:qFormat/>
    <w:rsid w:val="00C40052"/>
    <w:rPr>
      <w:sz w:val="24"/>
      <w:szCs w:val="24"/>
    </w:rPr>
  </w:style>
  <w:style w:type="character" w:customStyle="1" w:styleId="apple-converted-space">
    <w:name w:val="apple-converted-space"/>
    <w:rsid w:val="006C5A4C"/>
  </w:style>
  <w:style w:type="paragraph" w:customStyle="1" w:styleId="Standard">
    <w:name w:val="Standard"/>
    <w:rsid w:val="00D04783"/>
    <w:pPr>
      <w:widowControl w:val="0"/>
      <w:suppressAutoHyphens/>
      <w:autoSpaceDN w:val="0"/>
      <w:textAlignment w:val="baseline"/>
    </w:pPr>
    <w:rPr>
      <w:rFonts w:ascii="Times" w:eastAsia="Arial Unicode MS" w:hAnsi="Times" w:cs="Tahoma"/>
      <w:color w:val="000000"/>
      <w:kern w:val="3"/>
      <w:sz w:val="24"/>
      <w:szCs w:val="24"/>
      <w:lang w:bidi="en-US"/>
    </w:rPr>
  </w:style>
  <w:style w:type="paragraph" w:styleId="Header">
    <w:name w:val="header"/>
    <w:basedOn w:val="Normal"/>
    <w:link w:val="HeaderChar"/>
    <w:rsid w:val="00E33BF0"/>
    <w:pPr>
      <w:tabs>
        <w:tab w:val="center" w:pos="4320"/>
        <w:tab w:val="right" w:pos="8640"/>
      </w:tabs>
    </w:pPr>
    <w:rPr>
      <w:rFonts w:ascii="Times" w:eastAsia="Times" w:hAnsi="Times"/>
      <w:szCs w:val="20"/>
    </w:rPr>
  </w:style>
  <w:style w:type="character" w:customStyle="1" w:styleId="HeaderChar">
    <w:name w:val="Header Char"/>
    <w:basedOn w:val="DefaultParagraphFont"/>
    <w:link w:val="Header"/>
    <w:rsid w:val="00E33BF0"/>
    <w:rPr>
      <w:rFonts w:ascii="Times" w:eastAsia="Times" w:hAnsi="Times"/>
      <w:sz w:val="24"/>
    </w:rPr>
  </w:style>
  <w:style w:type="paragraph" w:styleId="NormalWeb">
    <w:name w:val="Normal (Web)"/>
    <w:basedOn w:val="Normal"/>
    <w:uiPriority w:val="99"/>
    <w:unhideWhenUsed/>
    <w:rsid w:val="0060633A"/>
    <w:pPr>
      <w:spacing w:before="100" w:beforeAutospacing="1" w:after="100" w:afterAutospacing="1"/>
    </w:pPr>
    <w:rPr>
      <w:rFonts w:ascii="Calibri" w:eastAsiaTheme="minorHAnsi" w:hAnsi="Calibri" w:cs="Calibri"/>
      <w:sz w:val="22"/>
      <w:szCs w:val="22"/>
    </w:rPr>
  </w:style>
  <w:style w:type="paragraph" w:customStyle="1" w:styleId="BodyA">
    <w:name w:val="Body A"/>
    <w:rsid w:val="00825879"/>
    <w:pPr>
      <w:pBdr>
        <w:top w:val="nil"/>
        <w:left w:val="nil"/>
        <w:bottom w:val="nil"/>
        <w:right w:val="nil"/>
        <w:between w:val="nil"/>
        <w:bar w:val="nil"/>
      </w:pBdr>
    </w:pPr>
    <w:rPr>
      <w:rFonts w:eastAsia="Arial Unicode MS" w:hAnsi="Arial Unicode MS" w:cs="Arial Unicode MS"/>
      <w:color w:val="000000"/>
      <w:sz w:val="24"/>
      <w:szCs w:val="24"/>
      <w:u w:color="000000"/>
      <w:bdr w:val="nil"/>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673176">
      <w:bodyDiv w:val="1"/>
      <w:marLeft w:val="0"/>
      <w:marRight w:val="0"/>
      <w:marTop w:val="0"/>
      <w:marBottom w:val="0"/>
      <w:divBdr>
        <w:top w:val="none" w:sz="0" w:space="0" w:color="auto"/>
        <w:left w:val="none" w:sz="0" w:space="0" w:color="auto"/>
        <w:bottom w:val="none" w:sz="0" w:space="0" w:color="auto"/>
        <w:right w:val="none" w:sz="0" w:space="0" w:color="auto"/>
      </w:divBdr>
    </w:div>
    <w:div w:id="525489124">
      <w:bodyDiv w:val="1"/>
      <w:marLeft w:val="0"/>
      <w:marRight w:val="0"/>
      <w:marTop w:val="0"/>
      <w:marBottom w:val="0"/>
      <w:divBdr>
        <w:top w:val="none" w:sz="0" w:space="0" w:color="auto"/>
        <w:left w:val="none" w:sz="0" w:space="0" w:color="auto"/>
        <w:bottom w:val="none" w:sz="0" w:space="0" w:color="auto"/>
        <w:right w:val="none" w:sz="0" w:space="0" w:color="auto"/>
      </w:divBdr>
      <w:divsChild>
        <w:div w:id="187522371">
          <w:marLeft w:val="0"/>
          <w:marRight w:val="0"/>
          <w:marTop w:val="0"/>
          <w:marBottom w:val="0"/>
          <w:divBdr>
            <w:top w:val="none" w:sz="0" w:space="0" w:color="auto"/>
            <w:left w:val="none" w:sz="0" w:space="0" w:color="auto"/>
            <w:bottom w:val="none" w:sz="0" w:space="0" w:color="auto"/>
            <w:right w:val="none" w:sz="0" w:space="0" w:color="auto"/>
          </w:divBdr>
        </w:div>
        <w:div w:id="301859435">
          <w:marLeft w:val="0"/>
          <w:marRight w:val="0"/>
          <w:marTop w:val="0"/>
          <w:marBottom w:val="0"/>
          <w:divBdr>
            <w:top w:val="none" w:sz="0" w:space="0" w:color="auto"/>
            <w:left w:val="none" w:sz="0" w:space="0" w:color="auto"/>
            <w:bottom w:val="none" w:sz="0" w:space="0" w:color="auto"/>
            <w:right w:val="none" w:sz="0" w:space="0" w:color="auto"/>
          </w:divBdr>
        </w:div>
        <w:div w:id="439765563">
          <w:marLeft w:val="0"/>
          <w:marRight w:val="0"/>
          <w:marTop w:val="0"/>
          <w:marBottom w:val="0"/>
          <w:divBdr>
            <w:top w:val="none" w:sz="0" w:space="0" w:color="auto"/>
            <w:left w:val="none" w:sz="0" w:space="0" w:color="auto"/>
            <w:bottom w:val="none" w:sz="0" w:space="0" w:color="auto"/>
            <w:right w:val="none" w:sz="0" w:space="0" w:color="auto"/>
          </w:divBdr>
        </w:div>
        <w:div w:id="457452992">
          <w:marLeft w:val="0"/>
          <w:marRight w:val="0"/>
          <w:marTop w:val="0"/>
          <w:marBottom w:val="0"/>
          <w:divBdr>
            <w:top w:val="none" w:sz="0" w:space="0" w:color="auto"/>
            <w:left w:val="none" w:sz="0" w:space="0" w:color="auto"/>
            <w:bottom w:val="none" w:sz="0" w:space="0" w:color="auto"/>
            <w:right w:val="none" w:sz="0" w:space="0" w:color="auto"/>
          </w:divBdr>
        </w:div>
        <w:div w:id="496968170">
          <w:marLeft w:val="0"/>
          <w:marRight w:val="0"/>
          <w:marTop w:val="0"/>
          <w:marBottom w:val="0"/>
          <w:divBdr>
            <w:top w:val="none" w:sz="0" w:space="0" w:color="auto"/>
            <w:left w:val="none" w:sz="0" w:space="0" w:color="auto"/>
            <w:bottom w:val="none" w:sz="0" w:space="0" w:color="auto"/>
            <w:right w:val="none" w:sz="0" w:space="0" w:color="auto"/>
          </w:divBdr>
        </w:div>
        <w:div w:id="551189945">
          <w:marLeft w:val="0"/>
          <w:marRight w:val="0"/>
          <w:marTop w:val="0"/>
          <w:marBottom w:val="0"/>
          <w:divBdr>
            <w:top w:val="none" w:sz="0" w:space="0" w:color="auto"/>
            <w:left w:val="none" w:sz="0" w:space="0" w:color="auto"/>
            <w:bottom w:val="none" w:sz="0" w:space="0" w:color="auto"/>
            <w:right w:val="none" w:sz="0" w:space="0" w:color="auto"/>
          </w:divBdr>
        </w:div>
        <w:div w:id="562184279">
          <w:marLeft w:val="0"/>
          <w:marRight w:val="0"/>
          <w:marTop w:val="0"/>
          <w:marBottom w:val="0"/>
          <w:divBdr>
            <w:top w:val="none" w:sz="0" w:space="0" w:color="auto"/>
            <w:left w:val="none" w:sz="0" w:space="0" w:color="auto"/>
            <w:bottom w:val="none" w:sz="0" w:space="0" w:color="auto"/>
            <w:right w:val="none" w:sz="0" w:space="0" w:color="auto"/>
          </w:divBdr>
        </w:div>
        <w:div w:id="585966687">
          <w:marLeft w:val="0"/>
          <w:marRight w:val="0"/>
          <w:marTop w:val="0"/>
          <w:marBottom w:val="0"/>
          <w:divBdr>
            <w:top w:val="none" w:sz="0" w:space="0" w:color="auto"/>
            <w:left w:val="none" w:sz="0" w:space="0" w:color="auto"/>
            <w:bottom w:val="none" w:sz="0" w:space="0" w:color="auto"/>
            <w:right w:val="none" w:sz="0" w:space="0" w:color="auto"/>
          </w:divBdr>
        </w:div>
        <w:div w:id="590621984">
          <w:marLeft w:val="0"/>
          <w:marRight w:val="0"/>
          <w:marTop w:val="0"/>
          <w:marBottom w:val="0"/>
          <w:divBdr>
            <w:top w:val="none" w:sz="0" w:space="0" w:color="auto"/>
            <w:left w:val="none" w:sz="0" w:space="0" w:color="auto"/>
            <w:bottom w:val="none" w:sz="0" w:space="0" w:color="auto"/>
            <w:right w:val="none" w:sz="0" w:space="0" w:color="auto"/>
          </w:divBdr>
        </w:div>
        <w:div w:id="613369202">
          <w:marLeft w:val="0"/>
          <w:marRight w:val="0"/>
          <w:marTop w:val="0"/>
          <w:marBottom w:val="0"/>
          <w:divBdr>
            <w:top w:val="none" w:sz="0" w:space="0" w:color="auto"/>
            <w:left w:val="none" w:sz="0" w:space="0" w:color="auto"/>
            <w:bottom w:val="none" w:sz="0" w:space="0" w:color="auto"/>
            <w:right w:val="none" w:sz="0" w:space="0" w:color="auto"/>
          </w:divBdr>
        </w:div>
        <w:div w:id="657459304">
          <w:marLeft w:val="0"/>
          <w:marRight w:val="0"/>
          <w:marTop w:val="0"/>
          <w:marBottom w:val="0"/>
          <w:divBdr>
            <w:top w:val="none" w:sz="0" w:space="0" w:color="auto"/>
            <w:left w:val="none" w:sz="0" w:space="0" w:color="auto"/>
            <w:bottom w:val="none" w:sz="0" w:space="0" w:color="auto"/>
            <w:right w:val="none" w:sz="0" w:space="0" w:color="auto"/>
          </w:divBdr>
        </w:div>
        <w:div w:id="787747929">
          <w:marLeft w:val="0"/>
          <w:marRight w:val="0"/>
          <w:marTop w:val="0"/>
          <w:marBottom w:val="0"/>
          <w:divBdr>
            <w:top w:val="none" w:sz="0" w:space="0" w:color="auto"/>
            <w:left w:val="none" w:sz="0" w:space="0" w:color="auto"/>
            <w:bottom w:val="none" w:sz="0" w:space="0" w:color="auto"/>
            <w:right w:val="none" w:sz="0" w:space="0" w:color="auto"/>
          </w:divBdr>
        </w:div>
        <w:div w:id="849028696">
          <w:marLeft w:val="0"/>
          <w:marRight w:val="0"/>
          <w:marTop w:val="0"/>
          <w:marBottom w:val="0"/>
          <w:divBdr>
            <w:top w:val="none" w:sz="0" w:space="0" w:color="auto"/>
            <w:left w:val="none" w:sz="0" w:space="0" w:color="auto"/>
            <w:bottom w:val="none" w:sz="0" w:space="0" w:color="auto"/>
            <w:right w:val="none" w:sz="0" w:space="0" w:color="auto"/>
          </w:divBdr>
        </w:div>
        <w:div w:id="855271278">
          <w:marLeft w:val="0"/>
          <w:marRight w:val="0"/>
          <w:marTop w:val="0"/>
          <w:marBottom w:val="0"/>
          <w:divBdr>
            <w:top w:val="none" w:sz="0" w:space="0" w:color="auto"/>
            <w:left w:val="none" w:sz="0" w:space="0" w:color="auto"/>
            <w:bottom w:val="none" w:sz="0" w:space="0" w:color="auto"/>
            <w:right w:val="none" w:sz="0" w:space="0" w:color="auto"/>
          </w:divBdr>
        </w:div>
        <w:div w:id="865681475">
          <w:marLeft w:val="0"/>
          <w:marRight w:val="0"/>
          <w:marTop w:val="0"/>
          <w:marBottom w:val="0"/>
          <w:divBdr>
            <w:top w:val="none" w:sz="0" w:space="0" w:color="auto"/>
            <w:left w:val="none" w:sz="0" w:space="0" w:color="auto"/>
            <w:bottom w:val="none" w:sz="0" w:space="0" w:color="auto"/>
            <w:right w:val="none" w:sz="0" w:space="0" w:color="auto"/>
          </w:divBdr>
        </w:div>
        <w:div w:id="1128234801">
          <w:marLeft w:val="0"/>
          <w:marRight w:val="0"/>
          <w:marTop w:val="0"/>
          <w:marBottom w:val="0"/>
          <w:divBdr>
            <w:top w:val="none" w:sz="0" w:space="0" w:color="auto"/>
            <w:left w:val="none" w:sz="0" w:space="0" w:color="auto"/>
            <w:bottom w:val="none" w:sz="0" w:space="0" w:color="auto"/>
            <w:right w:val="none" w:sz="0" w:space="0" w:color="auto"/>
          </w:divBdr>
        </w:div>
        <w:div w:id="1217158648">
          <w:marLeft w:val="0"/>
          <w:marRight w:val="0"/>
          <w:marTop w:val="0"/>
          <w:marBottom w:val="0"/>
          <w:divBdr>
            <w:top w:val="none" w:sz="0" w:space="0" w:color="auto"/>
            <w:left w:val="none" w:sz="0" w:space="0" w:color="auto"/>
            <w:bottom w:val="none" w:sz="0" w:space="0" w:color="auto"/>
            <w:right w:val="none" w:sz="0" w:space="0" w:color="auto"/>
          </w:divBdr>
        </w:div>
        <w:div w:id="1255167416">
          <w:marLeft w:val="0"/>
          <w:marRight w:val="0"/>
          <w:marTop w:val="0"/>
          <w:marBottom w:val="0"/>
          <w:divBdr>
            <w:top w:val="none" w:sz="0" w:space="0" w:color="auto"/>
            <w:left w:val="none" w:sz="0" w:space="0" w:color="auto"/>
            <w:bottom w:val="none" w:sz="0" w:space="0" w:color="auto"/>
            <w:right w:val="none" w:sz="0" w:space="0" w:color="auto"/>
          </w:divBdr>
        </w:div>
        <w:div w:id="1330866069">
          <w:marLeft w:val="0"/>
          <w:marRight w:val="0"/>
          <w:marTop w:val="0"/>
          <w:marBottom w:val="0"/>
          <w:divBdr>
            <w:top w:val="none" w:sz="0" w:space="0" w:color="auto"/>
            <w:left w:val="none" w:sz="0" w:space="0" w:color="auto"/>
            <w:bottom w:val="none" w:sz="0" w:space="0" w:color="auto"/>
            <w:right w:val="none" w:sz="0" w:space="0" w:color="auto"/>
          </w:divBdr>
        </w:div>
        <w:div w:id="1421021047">
          <w:marLeft w:val="0"/>
          <w:marRight w:val="0"/>
          <w:marTop w:val="0"/>
          <w:marBottom w:val="0"/>
          <w:divBdr>
            <w:top w:val="none" w:sz="0" w:space="0" w:color="auto"/>
            <w:left w:val="none" w:sz="0" w:space="0" w:color="auto"/>
            <w:bottom w:val="none" w:sz="0" w:space="0" w:color="auto"/>
            <w:right w:val="none" w:sz="0" w:space="0" w:color="auto"/>
          </w:divBdr>
        </w:div>
        <w:div w:id="1499267356">
          <w:marLeft w:val="0"/>
          <w:marRight w:val="0"/>
          <w:marTop w:val="0"/>
          <w:marBottom w:val="0"/>
          <w:divBdr>
            <w:top w:val="none" w:sz="0" w:space="0" w:color="auto"/>
            <w:left w:val="none" w:sz="0" w:space="0" w:color="auto"/>
            <w:bottom w:val="none" w:sz="0" w:space="0" w:color="auto"/>
            <w:right w:val="none" w:sz="0" w:space="0" w:color="auto"/>
          </w:divBdr>
        </w:div>
        <w:div w:id="1500609197">
          <w:marLeft w:val="0"/>
          <w:marRight w:val="0"/>
          <w:marTop w:val="0"/>
          <w:marBottom w:val="0"/>
          <w:divBdr>
            <w:top w:val="none" w:sz="0" w:space="0" w:color="auto"/>
            <w:left w:val="none" w:sz="0" w:space="0" w:color="auto"/>
            <w:bottom w:val="none" w:sz="0" w:space="0" w:color="auto"/>
            <w:right w:val="none" w:sz="0" w:space="0" w:color="auto"/>
          </w:divBdr>
        </w:div>
        <w:div w:id="1572613731">
          <w:marLeft w:val="0"/>
          <w:marRight w:val="0"/>
          <w:marTop w:val="0"/>
          <w:marBottom w:val="0"/>
          <w:divBdr>
            <w:top w:val="none" w:sz="0" w:space="0" w:color="auto"/>
            <w:left w:val="none" w:sz="0" w:space="0" w:color="auto"/>
            <w:bottom w:val="none" w:sz="0" w:space="0" w:color="auto"/>
            <w:right w:val="none" w:sz="0" w:space="0" w:color="auto"/>
          </w:divBdr>
        </w:div>
        <w:div w:id="1625506026">
          <w:marLeft w:val="0"/>
          <w:marRight w:val="0"/>
          <w:marTop w:val="0"/>
          <w:marBottom w:val="0"/>
          <w:divBdr>
            <w:top w:val="none" w:sz="0" w:space="0" w:color="auto"/>
            <w:left w:val="none" w:sz="0" w:space="0" w:color="auto"/>
            <w:bottom w:val="none" w:sz="0" w:space="0" w:color="auto"/>
            <w:right w:val="none" w:sz="0" w:space="0" w:color="auto"/>
          </w:divBdr>
        </w:div>
        <w:div w:id="1642811564">
          <w:marLeft w:val="0"/>
          <w:marRight w:val="0"/>
          <w:marTop w:val="0"/>
          <w:marBottom w:val="0"/>
          <w:divBdr>
            <w:top w:val="none" w:sz="0" w:space="0" w:color="auto"/>
            <w:left w:val="none" w:sz="0" w:space="0" w:color="auto"/>
            <w:bottom w:val="none" w:sz="0" w:space="0" w:color="auto"/>
            <w:right w:val="none" w:sz="0" w:space="0" w:color="auto"/>
          </w:divBdr>
        </w:div>
        <w:div w:id="1656228545">
          <w:marLeft w:val="0"/>
          <w:marRight w:val="0"/>
          <w:marTop w:val="0"/>
          <w:marBottom w:val="0"/>
          <w:divBdr>
            <w:top w:val="none" w:sz="0" w:space="0" w:color="auto"/>
            <w:left w:val="none" w:sz="0" w:space="0" w:color="auto"/>
            <w:bottom w:val="none" w:sz="0" w:space="0" w:color="auto"/>
            <w:right w:val="none" w:sz="0" w:space="0" w:color="auto"/>
          </w:divBdr>
        </w:div>
        <w:div w:id="1731684452">
          <w:marLeft w:val="0"/>
          <w:marRight w:val="0"/>
          <w:marTop w:val="0"/>
          <w:marBottom w:val="0"/>
          <w:divBdr>
            <w:top w:val="none" w:sz="0" w:space="0" w:color="auto"/>
            <w:left w:val="none" w:sz="0" w:space="0" w:color="auto"/>
            <w:bottom w:val="none" w:sz="0" w:space="0" w:color="auto"/>
            <w:right w:val="none" w:sz="0" w:space="0" w:color="auto"/>
          </w:divBdr>
        </w:div>
        <w:div w:id="1797212242">
          <w:marLeft w:val="0"/>
          <w:marRight w:val="0"/>
          <w:marTop w:val="0"/>
          <w:marBottom w:val="0"/>
          <w:divBdr>
            <w:top w:val="none" w:sz="0" w:space="0" w:color="auto"/>
            <w:left w:val="none" w:sz="0" w:space="0" w:color="auto"/>
            <w:bottom w:val="none" w:sz="0" w:space="0" w:color="auto"/>
            <w:right w:val="none" w:sz="0" w:space="0" w:color="auto"/>
          </w:divBdr>
        </w:div>
        <w:div w:id="1842768338">
          <w:marLeft w:val="0"/>
          <w:marRight w:val="0"/>
          <w:marTop w:val="0"/>
          <w:marBottom w:val="0"/>
          <w:divBdr>
            <w:top w:val="none" w:sz="0" w:space="0" w:color="auto"/>
            <w:left w:val="none" w:sz="0" w:space="0" w:color="auto"/>
            <w:bottom w:val="none" w:sz="0" w:space="0" w:color="auto"/>
            <w:right w:val="none" w:sz="0" w:space="0" w:color="auto"/>
          </w:divBdr>
        </w:div>
        <w:div w:id="1858077429">
          <w:marLeft w:val="0"/>
          <w:marRight w:val="0"/>
          <w:marTop w:val="0"/>
          <w:marBottom w:val="0"/>
          <w:divBdr>
            <w:top w:val="none" w:sz="0" w:space="0" w:color="auto"/>
            <w:left w:val="none" w:sz="0" w:space="0" w:color="auto"/>
            <w:bottom w:val="none" w:sz="0" w:space="0" w:color="auto"/>
            <w:right w:val="none" w:sz="0" w:space="0" w:color="auto"/>
          </w:divBdr>
        </w:div>
        <w:div w:id="1935625076">
          <w:marLeft w:val="0"/>
          <w:marRight w:val="0"/>
          <w:marTop w:val="0"/>
          <w:marBottom w:val="0"/>
          <w:divBdr>
            <w:top w:val="none" w:sz="0" w:space="0" w:color="auto"/>
            <w:left w:val="none" w:sz="0" w:space="0" w:color="auto"/>
            <w:bottom w:val="none" w:sz="0" w:space="0" w:color="auto"/>
            <w:right w:val="none" w:sz="0" w:space="0" w:color="auto"/>
          </w:divBdr>
        </w:div>
        <w:div w:id="1936160945">
          <w:marLeft w:val="0"/>
          <w:marRight w:val="0"/>
          <w:marTop w:val="0"/>
          <w:marBottom w:val="0"/>
          <w:divBdr>
            <w:top w:val="none" w:sz="0" w:space="0" w:color="auto"/>
            <w:left w:val="none" w:sz="0" w:space="0" w:color="auto"/>
            <w:bottom w:val="none" w:sz="0" w:space="0" w:color="auto"/>
            <w:right w:val="none" w:sz="0" w:space="0" w:color="auto"/>
          </w:divBdr>
        </w:div>
        <w:div w:id="1958680006">
          <w:marLeft w:val="0"/>
          <w:marRight w:val="0"/>
          <w:marTop w:val="0"/>
          <w:marBottom w:val="0"/>
          <w:divBdr>
            <w:top w:val="none" w:sz="0" w:space="0" w:color="auto"/>
            <w:left w:val="none" w:sz="0" w:space="0" w:color="auto"/>
            <w:bottom w:val="none" w:sz="0" w:space="0" w:color="auto"/>
            <w:right w:val="none" w:sz="0" w:space="0" w:color="auto"/>
          </w:divBdr>
        </w:div>
        <w:div w:id="2052683303">
          <w:marLeft w:val="0"/>
          <w:marRight w:val="0"/>
          <w:marTop w:val="0"/>
          <w:marBottom w:val="0"/>
          <w:divBdr>
            <w:top w:val="none" w:sz="0" w:space="0" w:color="auto"/>
            <w:left w:val="none" w:sz="0" w:space="0" w:color="auto"/>
            <w:bottom w:val="none" w:sz="0" w:space="0" w:color="auto"/>
            <w:right w:val="none" w:sz="0" w:space="0" w:color="auto"/>
          </w:divBdr>
        </w:div>
        <w:div w:id="2066949412">
          <w:marLeft w:val="0"/>
          <w:marRight w:val="0"/>
          <w:marTop w:val="0"/>
          <w:marBottom w:val="0"/>
          <w:divBdr>
            <w:top w:val="none" w:sz="0" w:space="0" w:color="auto"/>
            <w:left w:val="none" w:sz="0" w:space="0" w:color="auto"/>
            <w:bottom w:val="none" w:sz="0" w:space="0" w:color="auto"/>
            <w:right w:val="none" w:sz="0" w:space="0" w:color="auto"/>
          </w:divBdr>
        </w:div>
      </w:divsChild>
    </w:div>
    <w:div w:id="534466793">
      <w:bodyDiv w:val="1"/>
      <w:marLeft w:val="0"/>
      <w:marRight w:val="0"/>
      <w:marTop w:val="0"/>
      <w:marBottom w:val="0"/>
      <w:divBdr>
        <w:top w:val="none" w:sz="0" w:space="0" w:color="auto"/>
        <w:left w:val="none" w:sz="0" w:space="0" w:color="auto"/>
        <w:bottom w:val="none" w:sz="0" w:space="0" w:color="auto"/>
        <w:right w:val="none" w:sz="0" w:space="0" w:color="auto"/>
      </w:divBdr>
    </w:div>
    <w:div w:id="1086852278">
      <w:bodyDiv w:val="1"/>
      <w:marLeft w:val="0"/>
      <w:marRight w:val="0"/>
      <w:marTop w:val="0"/>
      <w:marBottom w:val="0"/>
      <w:divBdr>
        <w:top w:val="none" w:sz="0" w:space="0" w:color="auto"/>
        <w:left w:val="none" w:sz="0" w:space="0" w:color="auto"/>
        <w:bottom w:val="none" w:sz="0" w:space="0" w:color="auto"/>
        <w:right w:val="none" w:sz="0" w:space="0" w:color="auto"/>
      </w:divBdr>
    </w:div>
    <w:div w:id="1814911434">
      <w:bodyDiv w:val="1"/>
      <w:marLeft w:val="0"/>
      <w:marRight w:val="0"/>
      <w:marTop w:val="0"/>
      <w:marBottom w:val="0"/>
      <w:divBdr>
        <w:top w:val="none" w:sz="0" w:space="0" w:color="auto"/>
        <w:left w:val="none" w:sz="0" w:space="0" w:color="auto"/>
        <w:bottom w:val="none" w:sz="0" w:space="0" w:color="auto"/>
        <w:right w:val="none" w:sz="0" w:space="0" w:color="auto"/>
      </w:divBdr>
    </w:div>
    <w:div w:id="1966814977">
      <w:bodyDiv w:val="1"/>
      <w:marLeft w:val="0"/>
      <w:marRight w:val="0"/>
      <w:marTop w:val="0"/>
      <w:marBottom w:val="0"/>
      <w:divBdr>
        <w:top w:val="none" w:sz="0" w:space="0" w:color="auto"/>
        <w:left w:val="none" w:sz="0" w:space="0" w:color="auto"/>
        <w:bottom w:val="none" w:sz="0" w:space="0" w:color="auto"/>
        <w:right w:val="none" w:sz="0" w:space="0" w:color="auto"/>
      </w:divBdr>
    </w:div>
    <w:div w:id="2047678350">
      <w:bodyDiv w:val="1"/>
      <w:marLeft w:val="0"/>
      <w:marRight w:val="0"/>
      <w:marTop w:val="0"/>
      <w:marBottom w:val="0"/>
      <w:divBdr>
        <w:top w:val="none" w:sz="0" w:space="0" w:color="auto"/>
        <w:left w:val="none" w:sz="0" w:space="0" w:color="auto"/>
        <w:bottom w:val="none" w:sz="0" w:space="0" w:color="auto"/>
        <w:right w:val="none" w:sz="0" w:space="0" w:color="auto"/>
      </w:divBdr>
      <w:divsChild>
        <w:div w:id="5414836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acastalia.com.ve/" TargetMode="External"/><Relationship Id="rId3" Type="http://schemas.openxmlformats.org/officeDocument/2006/relationships/webSettings" Target="webSettings.xml"/><Relationship Id="rId7" Type="http://schemas.openxmlformats.org/officeDocument/2006/relationships/hyperlink" Target="https://edicionesdelalineaimaginaria.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eatrodelaluna.org" TargetMode="External"/><Relationship Id="rId11" Type="http://schemas.openxmlformats.org/officeDocument/2006/relationships/fontTable" Target="fontTable.xml"/><Relationship Id="rId5" Type="http://schemas.openxmlformats.org/officeDocument/2006/relationships/hyperlink" Target="mailto:info@teatrodelaluna.org" TargetMode="External"/><Relationship Id="rId10" Type="http://schemas.openxmlformats.org/officeDocument/2006/relationships/hyperlink" Target="http://festivaldepoesiaenlamontana.blogspot.com/" TargetMode="External"/><Relationship Id="rId4" Type="http://schemas.openxmlformats.org/officeDocument/2006/relationships/hyperlink" Target="mailto:info@teatrodelaluna.org" TargetMode="External"/><Relationship Id="rId9" Type="http://schemas.openxmlformats.org/officeDocument/2006/relationships/hyperlink" Target="http://www.metapoesia.com/temblor.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4</Pages>
  <Words>1540</Words>
  <Characters>9109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Teatro de la Luna     al mejor estilo latinoamericano</vt:lpstr>
    </vt:vector>
  </TitlesOfParts>
  <Company/>
  <LinksUpToDate>false</LinksUpToDate>
  <CharactersWithSpaces>10628</CharactersWithSpaces>
  <SharedDoc>false</SharedDoc>
  <HLinks>
    <vt:vector size="24" baseType="variant">
      <vt:variant>
        <vt:i4>3473462</vt:i4>
      </vt:variant>
      <vt:variant>
        <vt:i4>9</vt:i4>
      </vt:variant>
      <vt:variant>
        <vt:i4>0</vt:i4>
      </vt:variant>
      <vt:variant>
        <vt:i4>5</vt:i4>
      </vt:variant>
      <vt:variant>
        <vt:lpwstr>http://www.teatrodelaluna.org/</vt:lpwstr>
      </vt:variant>
      <vt:variant>
        <vt:lpwstr/>
      </vt:variant>
      <vt:variant>
        <vt:i4>4915322</vt:i4>
      </vt:variant>
      <vt:variant>
        <vt:i4>6</vt:i4>
      </vt:variant>
      <vt:variant>
        <vt:i4>0</vt:i4>
      </vt:variant>
      <vt:variant>
        <vt:i4>5</vt:i4>
      </vt:variant>
      <vt:variant>
        <vt:lpwstr>mailto:info@teatrodelaluna.org</vt:lpwstr>
      </vt:variant>
      <vt:variant>
        <vt:lpwstr/>
      </vt:variant>
      <vt:variant>
        <vt:i4>4915322</vt:i4>
      </vt:variant>
      <vt:variant>
        <vt:i4>3</vt:i4>
      </vt:variant>
      <vt:variant>
        <vt:i4>0</vt:i4>
      </vt:variant>
      <vt:variant>
        <vt:i4>5</vt:i4>
      </vt:variant>
      <vt:variant>
        <vt:lpwstr>mailto:info@teatrodelaluna.org</vt:lpwstr>
      </vt:variant>
      <vt:variant>
        <vt:lpwstr/>
      </vt:variant>
      <vt:variant>
        <vt:i4>6750246</vt:i4>
      </vt:variant>
      <vt:variant>
        <vt:i4>0</vt:i4>
      </vt:variant>
      <vt:variant>
        <vt:i4>0</vt:i4>
      </vt:variant>
      <vt:variant>
        <vt:i4>5</vt:i4>
      </vt:variant>
      <vt:variant>
        <vt:lpwstr>http://maps.google.com/maps?hl=en&amp;biw=1016&amp;bih=575&amp;um=1&amp;ie=UTF-8&amp;q=Biblioteca+del+cONGRESO&amp;fb=1&amp;gl=us&amp;hq=Biblioteca+del+cONGRESO&amp;hnear=Fairfax,+VA&amp;cid=0,0,11769278180307410612&amp;iwloc=lyrftr:transit,0x89b7b82b97a8149b:0x6df948c9f782871e&amp;ei=wzGSTci9K8ew0QGnr93MBw&amp;sa=X&amp;oi=local_result&amp;ct=transit-link&amp;resnum=2&amp;ved=0CCgQsQUwAQ</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Teatro de la Luna     al mejor estilo latinoamericano</dc:title>
  <dc:subject/>
  <dc:creator>LUNA 2</dc:creator>
  <cp:keywords/>
  <cp:lastModifiedBy>LUNA2</cp:lastModifiedBy>
  <cp:revision>13</cp:revision>
  <cp:lastPrinted>2019-05-16T15:57:00Z</cp:lastPrinted>
  <dcterms:created xsi:type="dcterms:W3CDTF">2021-08-10T19:48:00Z</dcterms:created>
  <dcterms:modified xsi:type="dcterms:W3CDTF">2021-08-23T15:44:00Z</dcterms:modified>
</cp:coreProperties>
</file>