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30A67" w14:paraId="4CAA0766" w14:textId="77777777" w:rsidTr="00C30A67">
        <w:trPr>
          <w:trHeight w:val="539"/>
        </w:trPr>
        <w:tc>
          <w:tcPr>
            <w:tcW w:w="4968" w:type="dxa"/>
            <w:vMerge w:val="restart"/>
            <w:hideMark/>
          </w:tcPr>
          <w:p w14:paraId="7075DAC8" w14:textId="77777777" w:rsidR="00C30A67" w:rsidRDefault="00C30A67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74571ABF" w14:textId="77777777" w:rsidR="00C30A67" w:rsidRDefault="00C30A67">
            <w:pPr>
              <w:spacing w:line="256" w:lineRule="auto"/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C30A67" w14:paraId="746E59DC" w14:textId="77777777" w:rsidTr="00C30A67">
        <w:tc>
          <w:tcPr>
            <w:tcW w:w="0" w:type="auto"/>
            <w:vMerge/>
            <w:vAlign w:val="center"/>
            <w:hideMark/>
          </w:tcPr>
          <w:p w14:paraId="31EAB131" w14:textId="77777777" w:rsidR="00C30A67" w:rsidRDefault="00C30A67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39C762D" w14:textId="77777777" w:rsidR="00C30A67" w:rsidRDefault="00C30A67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487A51FF" w14:textId="77777777" w:rsidR="00C30A67" w:rsidRDefault="00C30A67" w:rsidP="00C30A67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A86DE5" w14:textId="77777777" w:rsidR="00C30A67" w:rsidRDefault="00C30A67" w:rsidP="00C30A67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338C9DE5" w14:textId="1A716391" w:rsidR="00C30A67" w:rsidRDefault="00C30A67" w:rsidP="00C30A67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proofErr w:type="spellStart"/>
      <w:r>
        <w:rPr>
          <w:rFonts w:ascii="Impact" w:hAnsi="Impact"/>
          <w:szCs w:val="30"/>
          <w:lang w:val="es-ES"/>
        </w:rPr>
        <w:t>Press</w:t>
      </w:r>
      <w:proofErr w:type="spellEnd"/>
      <w:r>
        <w:rPr>
          <w:rFonts w:ascii="Impact" w:hAnsi="Impact"/>
          <w:szCs w:val="30"/>
          <w:lang w:val="es-ES"/>
        </w:rPr>
        <w:t xml:space="preserve"> </w:t>
      </w:r>
      <w:proofErr w:type="spellStart"/>
      <w:r>
        <w:rPr>
          <w:rFonts w:ascii="Impact" w:hAnsi="Impact"/>
          <w:szCs w:val="3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Times" w:eastAsia="Times" w:hAnsi="Impact"/>
          <w:szCs w:val="20"/>
          <w:lang w:val="es-ES"/>
        </w:rPr>
        <w:t>–</w:t>
      </w:r>
      <w:r>
        <w:rPr>
          <w:rFonts w:ascii="Times" w:eastAsia="Times" w:hAnsi="Impact"/>
          <w:szCs w:val="20"/>
          <w:lang w:val="es-ES"/>
        </w:rPr>
        <w:t xml:space="preserve"> </w:t>
      </w:r>
      <w:proofErr w:type="spellStart"/>
      <w:r w:rsidRPr="00C30A67">
        <w:rPr>
          <w:rFonts w:ascii="Impact" w:eastAsia="Times" w:hAnsi="Impact"/>
          <w:szCs w:val="20"/>
          <w:lang w:val="es-ES"/>
        </w:rPr>
        <w:t>For</w:t>
      </w:r>
      <w:proofErr w:type="spellEnd"/>
      <w:r w:rsidRPr="00C30A67">
        <w:rPr>
          <w:rFonts w:ascii="Impact" w:eastAsia="Times" w:hAnsi="Impact"/>
          <w:szCs w:val="20"/>
          <w:lang w:val="es-ES"/>
        </w:rPr>
        <w:t xml:space="preserve"> </w:t>
      </w:r>
      <w:proofErr w:type="spellStart"/>
      <w:r w:rsidRPr="00C30A67">
        <w:rPr>
          <w:rFonts w:ascii="Impact" w:eastAsia="Times" w:hAnsi="Impact"/>
          <w:szCs w:val="20"/>
          <w:lang w:val="es-ES"/>
        </w:rPr>
        <w:t>Immediate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Release-</w:t>
      </w:r>
      <w:r w:rsidR="00DB4069">
        <w:rPr>
          <w:rFonts w:ascii="Impact" w:eastAsia="Times" w:hAnsi="Times"/>
          <w:szCs w:val="20"/>
          <w:lang w:val="es-ES"/>
        </w:rPr>
        <w:t>Ju</w:t>
      </w:r>
      <w:r w:rsidR="0028755F">
        <w:rPr>
          <w:rFonts w:ascii="Impact" w:eastAsia="Times" w:hAnsi="Times"/>
          <w:szCs w:val="20"/>
          <w:lang w:val="es-ES"/>
        </w:rPr>
        <w:t>ly</w:t>
      </w:r>
      <w:proofErr w:type="spellEnd"/>
      <w:r w:rsidR="0028755F">
        <w:rPr>
          <w:rFonts w:ascii="Impact" w:eastAsia="Times" w:hAnsi="Times"/>
          <w:szCs w:val="20"/>
          <w:lang w:val="es-ES"/>
        </w:rPr>
        <w:t xml:space="preserve"> 15</w:t>
      </w:r>
      <w:bookmarkStart w:id="0" w:name="_GoBack"/>
      <w:bookmarkEnd w:id="0"/>
      <w:r>
        <w:rPr>
          <w:rFonts w:ascii="Impact" w:eastAsia="Times" w:hAnsi="Times"/>
          <w:szCs w:val="20"/>
          <w:lang w:val="es-ES"/>
        </w:rPr>
        <w:t xml:space="preserve">, 2021  </w:t>
      </w:r>
    </w:p>
    <w:p w14:paraId="34921A68" w14:textId="638B74B2" w:rsidR="00C30A67" w:rsidRDefault="00C30A67" w:rsidP="00C30A67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</w:t>
      </w:r>
      <w:proofErr w:type="spellStart"/>
      <w:r>
        <w:rPr>
          <w:rFonts w:ascii="Impact" w:eastAsia="Times" w:hAnsi="Times"/>
          <w:szCs w:val="20"/>
          <w:lang w:val="es-ES"/>
        </w:rPr>
        <w:t>Contact</w:t>
      </w:r>
      <w:proofErr w:type="spellEnd"/>
      <w:r>
        <w:rPr>
          <w:rFonts w:ascii="Impact" w:eastAsia="Times" w:hAnsi="Times"/>
          <w:szCs w:val="20"/>
          <w:lang w:val="es-ES"/>
        </w:rPr>
        <w:t>: Nucky Walder / 202-882-6227</w:t>
      </w:r>
    </w:p>
    <w:p w14:paraId="640BD4CE" w14:textId="77777777" w:rsidR="00C30A67" w:rsidRDefault="00C30A67" w:rsidP="00C30A67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34EFD88D" w14:textId="4286B7A2" w:rsidR="00C30A67" w:rsidRDefault="00C30A67" w:rsidP="00C30A67">
      <w:pPr>
        <w:ind w:left="1440" w:hanging="1440"/>
        <w:rPr>
          <w:b/>
          <w:bCs/>
          <w:lang w:val="es-ES"/>
        </w:rPr>
      </w:pPr>
      <w:proofErr w:type="spellStart"/>
      <w:r>
        <w:rPr>
          <w:b/>
          <w:lang w:val="es-ES"/>
        </w:rPr>
        <w:t>WHAT</w:t>
      </w:r>
      <w:proofErr w:type="spellEnd"/>
      <w:r>
        <w:rPr>
          <w:b/>
          <w:lang w:val="es-ES"/>
        </w:rPr>
        <w:t>:</w:t>
      </w:r>
      <w:r>
        <w:rPr>
          <w:lang w:val="es-ES"/>
        </w:rPr>
        <w:tab/>
      </w:r>
      <w:bookmarkStart w:id="1" w:name="_Hlk47087686"/>
      <w:r>
        <w:rPr>
          <w:b/>
          <w:bCs/>
          <w:lang w:val="es-ES"/>
        </w:rPr>
        <w:t>“</w:t>
      </w:r>
      <w:r w:rsidR="001C4ABA">
        <w:rPr>
          <w:b/>
          <w:bCs/>
          <w:lang w:val="es-ES"/>
        </w:rPr>
        <w:t xml:space="preserve">VIRTUAL BILINGUAL THEATRE WORKSHOPS </w:t>
      </w:r>
      <w:proofErr w:type="spellStart"/>
      <w:r w:rsidR="001C4ABA">
        <w:rPr>
          <w:b/>
          <w:bCs/>
          <w:lang w:val="es-ES"/>
        </w:rPr>
        <w:t>for</w:t>
      </w:r>
      <w:proofErr w:type="spellEnd"/>
      <w:r w:rsidR="001C4ABA">
        <w:rPr>
          <w:b/>
          <w:bCs/>
          <w:lang w:val="es-ES"/>
        </w:rPr>
        <w:t xml:space="preserve"> </w:t>
      </w:r>
      <w:proofErr w:type="spellStart"/>
      <w:r w:rsidR="001C4ABA">
        <w:rPr>
          <w:b/>
          <w:bCs/>
          <w:lang w:val="es-ES"/>
        </w:rPr>
        <w:t>CHILDREN</w:t>
      </w:r>
      <w:proofErr w:type="spellEnd"/>
      <w:r>
        <w:rPr>
          <w:b/>
          <w:bCs/>
          <w:lang w:val="es-ES"/>
        </w:rPr>
        <w:t>”</w:t>
      </w:r>
    </w:p>
    <w:bookmarkEnd w:id="1"/>
    <w:p w14:paraId="70535A68" w14:textId="77777777" w:rsidR="00C30A67" w:rsidRDefault="00C30A67" w:rsidP="00C30A67">
      <w:pPr>
        <w:rPr>
          <w:bCs/>
          <w:sz w:val="16"/>
          <w:szCs w:val="16"/>
          <w:lang w:val="es-ES"/>
        </w:rPr>
      </w:pPr>
    </w:p>
    <w:p w14:paraId="48C04908" w14:textId="2430E326" w:rsidR="00C30A67" w:rsidRDefault="00C30A67" w:rsidP="00C30A67">
      <w:pPr>
        <w:ind w:left="1440" w:hanging="1440"/>
        <w:rPr>
          <w:lang w:val="es-ES"/>
        </w:rPr>
      </w:pPr>
      <w:proofErr w:type="spellStart"/>
      <w:r>
        <w:rPr>
          <w:b/>
          <w:lang w:val="es-AR"/>
        </w:rPr>
        <w:t>WHERE</w:t>
      </w:r>
      <w:proofErr w:type="spellEnd"/>
      <w:r>
        <w:rPr>
          <w:b/>
          <w:lang w:val="es-AR"/>
        </w:rPr>
        <w:t>:</w:t>
      </w:r>
      <w:r>
        <w:rPr>
          <w:lang w:val="es-AR"/>
        </w:rPr>
        <w:tab/>
      </w:r>
      <w:r>
        <w:rPr>
          <w:b/>
          <w:lang w:val="es-AR"/>
        </w:rPr>
        <w:t>ONLINE vía ZOOM</w:t>
      </w:r>
    </w:p>
    <w:p w14:paraId="13BE9E7C" w14:textId="77777777" w:rsidR="00C30A67" w:rsidRDefault="00C30A67" w:rsidP="00C30A67">
      <w:pPr>
        <w:rPr>
          <w:sz w:val="16"/>
          <w:szCs w:val="16"/>
          <w:lang w:val="es-ES"/>
        </w:rPr>
      </w:pPr>
    </w:p>
    <w:p w14:paraId="12D2C814" w14:textId="48A7C043" w:rsidR="00C30A67" w:rsidRDefault="00C30A67" w:rsidP="00C30A67">
      <w:pPr>
        <w:pStyle w:val="NoSpacing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WHEN</w:t>
      </w:r>
      <w:proofErr w:type="spell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proofErr w:type="spellStart"/>
      <w:r w:rsidR="0028755F" w:rsidRPr="0028755F">
        <w:rPr>
          <w:b/>
          <w:bCs/>
          <w:lang w:val="es-ES"/>
        </w:rPr>
        <w:t>TUESDAY</w:t>
      </w:r>
      <w:proofErr w:type="spellEnd"/>
      <w:r w:rsidR="0028755F" w:rsidRPr="0028755F">
        <w:rPr>
          <w:b/>
          <w:bCs/>
          <w:lang w:val="es-ES"/>
        </w:rPr>
        <w:t xml:space="preserve"> </w:t>
      </w:r>
      <w:r w:rsidR="0028755F">
        <w:rPr>
          <w:b/>
          <w:bCs/>
          <w:lang w:val="es-ES"/>
        </w:rPr>
        <w:t>and</w:t>
      </w:r>
      <w:r w:rsidR="0028755F" w:rsidRPr="0028755F">
        <w:rPr>
          <w:b/>
          <w:bCs/>
          <w:lang w:val="es-ES"/>
        </w:rPr>
        <w:t xml:space="preserve"> </w:t>
      </w:r>
      <w:proofErr w:type="spellStart"/>
      <w:proofErr w:type="gramStart"/>
      <w:r w:rsidR="0028755F" w:rsidRPr="0028755F">
        <w:rPr>
          <w:b/>
          <w:bCs/>
          <w:lang w:val="es-ES"/>
        </w:rPr>
        <w:t>THURSDAY</w:t>
      </w:r>
      <w:proofErr w:type="spellEnd"/>
      <w:r w:rsidR="0028755F">
        <w:rPr>
          <w:b/>
          <w:bCs/>
          <w:lang w:val="es-ES"/>
        </w:rPr>
        <w:t xml:space="preserve">  </w:t>
      </w:r>
      <w:proofErr w:type="spellStart"/>
      <w:r w:rsidR="0028755F">
        <w:rPr>
          <w:b/>
          <w:bCs/>
          <w:lang w:val="es-ES"/>
        </w:rPr>
        <w:t>until</w:t>
      </w:r>
      <w:proofErr w:type="spellEnd"/>
      <w:proofErr w:type="gramEnd"/>
      <w:r>
        <w:rPr>
          <w:b/>
          <w:bCs/>
          <w:lang w:val="es-ES"/>
        </w:rPr>
        <w:t xml:space="preserve"> August 26, 2021   </w:t>
      </w:r>
      <w:r>
        <w:rPr>
          <w:b/>
          <w:bCs/>
          <w:lang w:val="es-ES"/>
        </w:rPr>
        <w:tab/>
        <w:t xml:space="preserve">   </w:t>
      </w:r>
    </w:p>
    <w:p w14:paraId="3B525041" w14:textId="77777777" w:rsidR="00C30A67" w:rsidRDefault="00C30A67" w:rsidP="00C30A67">
      <w:pPr>
        <w:pStyle w:val="NoSpacing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FDD8ECD" w14:textId="55A76CAE" w:rsidR="00C30A67" w:rsidRDefault="00C30A67" w:rsidP="00C30A67">
      <w:pPr>
        <w:rPr>
          <w:b/>
          <w:lang w:val="es-ES"/>
        </w:rPr>
      </w:pPr>
      <w:proofErr w:type="spellStart"/>
      <w:r>
        <w:rPr>
          <w:b/>
          <w:lang w:val="es-ES"/>
        </w:rPr>
        <w:t>COST</w:t>
      </w:r>
      <w:proofErr w:type="spellEnd"/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9F4F9E">
        <w:rPr>
          <w:b/>
          <w:lang w:val="es-ES"/>
        </w:rPr>
        <w:t xml:space="preserve">FREE </w:t>
      </w:r>
      <w:proofErr w:type="spellStart"/>
      <w:r w:rsidR="009F4F9E">
        <w:rPr>
          <w:b/>
          <w:lang w:val="es-ES"/>
        </w:rPr>
        <w:t>for</w:t>
      </w:r>
      <w:proofErr w:type="spellEnd"/>
      <w:r w:rsidR="009F4F9E">
        <w:rPr>
          <w:b/>
          <w:lang w:val="es-ES"/>
        </w:rPr>
        <w:t xml:space="preserve"> DC </w:t>
      </w:r>
      <w:proofErr w:type="spellStart"/>
      <w:r w:rsidR="009F4F9E">
        <w:rPr>
          <w:b/>
          <w:lang w:val="es-ES"/>
        </w:rPr>
        <w:t>Resident</w:t>
      </w:r>
      <w:proofErr w:type="spellEnd"/>
      <w:r w:rsidR="009F4F9E">
        <w:rPr>
          <w:b/>
          <w:lang w:val="es-ES"/>
        </w:rPr>
        <w:t xml:space="preserve"> </w:t>
      </w:r>
      <w:proofErr w:type="spellStart"/>
      <w:r w:rsidR="009F4F9E">
        <w:rPr>
          <w:b/>
          <w:lang w:val="es-ES"/>
        </w:rPr>
        <w:t>children</w:t>
      </w:r>
      <w:proofErr w:type="spellEnd"/>
      <w:r>
        <w:rPr>
          <w:lang w:val="es-ES"/>
        </w:rPr>
        <w:tab/>
      </w:r>
    </w:p>
    <w:p w14:paraId="51BC295C" w14:textId="77777777" w:rsidR="00C30A67" w:rsidRDefault="00C30A67" w:rsidP="00C30A67">
      <w:pPr>
        <w:rPr>
          <w:sz w:val="16"/>
          <w:szCs w:val="16"/>
          <w:lang w:val="es-ES"/>
        </w:rPr>
      </w:pPr>
    </w:p>
    <w:p w14:paraId="3A8B94ED" w14:textId="131A667C" w:rsidR="00C30A67" w:rsidRDefault="00C30A67" w:rsidP="00C30A67">
      <w:pPr>
        <w:rPr>
          <w:lang w:val="es-AR"/>
        </w:rPr>
      </w:pPr>
      <w:proofErr w:type="spellStart"/>
      <w:r>
        <w:rPr>
          <w:b/>
          <w:lang w:val="es-US"/>
        </w:rPr>
        <w:t>INFORMA</w:t>
      </w:r>
      <w:r w:rsidR="009F4F9E">
        <w:rPr>
          <w:b/>
          <w:lang w:val="es-US"/>
        </w:rPr>
        <w:t>TION</w:t>
      </w:r>
      <w:proofErr w:type="spellEnd"/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yperlink"/>
            <w:lang w:val="es-419"/>
          </w:rPr>
          <w:t>www.teatrodelaluna.org</w:t>
        </w:r>
      </w:hyperlink>
    </w:p>
    <w:p w14:paraId="17DD0E29" w14:textId="28CE2E8C" w:rsidR="00C30A67" w:rsidRDefault="00C30A67" w:rsidP="00C30A67">
      <w:pPr>
        <w:rPr>
          <w:b/>
          <w:lang w:val="es-419"/>
        </w:rPr>
      </w:pPr>
    </w:p>
    <w:p w14:paraId="1E21BB0A" w14:textId="77777777" w:rsidR="0028755F" w:rsidRDefault="0028755F" w:rsidP="00C30A67">
      <w:pPr>
        <w:rPr>
          <w:b/>
          <w:lang w:val="es-419"/>
        </w:rPr>
      </w:pPr>
    </w:p>
    <w:p w14:paraId="1674E801" w14:textId="5F1B1757" w:rsidR="00C30A67" w:rsidRDefault="00C30A67" w:rsidP="00C30A67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proofErr w:type="spellStart"/>
      <w:r w:rsidR="0028755F">
        <w:rPr>
          <w:b/>
          <w:sz w:val="32"/>
          <w:szCs w:val="32"/>
          <w:lang w:val="es-AR"/>
        </w:rPr>
        <w:t>announces</w:t>
      </w:r>
      <w:proofErr w:type="spellEnd"/>
      <w:r>
        <w:rPr>
          <w:b/>
          <w:lang w:val="es-AR"/>
        </w:rPr>
        <w:t xml:space="preserve"> </w:t>
      </w:r>
    </w:p>
    <w:p w14:paraId="1DF52F2E" w14:textId="1B03694D" w:rsidR="00C30A67" w:rsidRPr="001C4ABA" w:rsidRDefault="009F4F9E" w:rsidP="00C30A67">
      <w:pPr>
        <w:jc w:val="center"/>
        <w:rPr>
          <w:b/>
          <w:bCs/>
          <w:sz w:val="28"/>
          <w:szCs w:val="28"/>
          <w:lang w:val="es-ES"/>
        </w:rPr>
      </w:pPr>
      <w:r w:rsidRPr="001C4ABA">
        <w:rPr>
          <w:b/>
          <w:bCs/>
          <w:sz w:val="28"/>
          <w:szCs w:val="28"/>
          <w:lang w:val="es-ES"/>
        </w:rPr>
        <w:t xml:space="preserve">VIRTUAL BILINGUAL THEATRE WORKSHOPS </w:t>
      </w:r>
      <w:proofErr w:type="spellStart"/>
      <w:r w:rsidRPr="001C4ABA">
        <w:rPr>
          <w:b/>
          <w:bCs/>
          <w:sz w:val="28"/>
          <w:szCs w:val="28"/>
          <w:lang w:val="es-ES"/>
        </w:rPr>
        <w:t>for</w:t>
      </w:r>
      <w:proofErr w:type="spellEnd"/>
      <w:r w:rsidRPr="001C4AB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C4ABA">
        <w:rPr>
          <w:b/>
          <w:bCs/>
          <w:sz w:val="28"/>
          <w:szCs w:val="28"/>
          <w:lang w:val="es-ES"/>
        </w:rPr>
        <w:t>CHILDREN</w:t>
      </w:r>
      <w:proofErr w:type="spellEnd"/>
    </w:p>
    <w:p w14:paraId="621FAFC1" w14:textId="77777777" w:rsidR="00C30A67" w:rsidRDefault="00C30A67" w:rsidP="00C30A67">
      <w:pPr>
        <w:jc w:val="center"/>
        <w:rPr>
          <w:b/>
          <w:sz w:val="20"/>
          <w:szCs w:val="20"/>
          <w:lang w:val="es-ES"/>
        </w:rPr>
      </w:pPr>
    </w:p>
    <w:p w14:paraId="74A67A38" w14:textId="03C66F8A" w:rsidR="00C30A67" w:rsidRDefault="00C30A67" w:rsidP="00C30A67">
      <w:pPr>
        <w:ind w:firstLine="720"/>
        <w:jc w:val="both"/>
        <w:rPr>
          <w:bCs/>
          <w:lang w:val="es-ES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</w:t>
      </w:r>
      <w:proofErr w:type="spellStart"/>
      <w:r w:rsidR="00D340D7">
        <w:rPr>
          <w:lang w:val="es-ES" w:eastAsia="ja-JP"/>
        </w:rPr>
        <w:t>is</w:t>
      </w:r>
      <w:proofErr w:type="spellEnd"/>
      <w:r w:rsidR="00D340D7">
        <w:rPr>
          <w:lang w:val="es-ES" w:eastAsia="ja-JP"/>
        </w:rPr>
        <w:t xml:space="preserve"> </w:t>
      </w:r>
      <w:proofErr w:type="spellStart"/>
      <w:r w:rsidR="00D340D7">
        <w:rPr>
          <w:lang w:val="es-ES" w:eastAsia="ja-JP"/>
        </w:rPr>
        <w:t>offering</w:t>
      </w:r>
      <w:proofErr w:type="spellEnd"/>
      <w:r w:rsidR="00D340D7">
        <w:rPr>
          <w:lang w:val="es-ES" w:eastAsia="ja-JP"/>
        </w:rPr>
        <w:t xml:space="preserve"> </w:t>
      </w:r>
      <w:r w:rsidR="0028755F" w:rsidRPr="0028755F">
        <w:rPr>
          <w:b/>
          <w:lang w:val="es-ES" w:eastAsia="ja-JP"/>
        </w:rPr>
        <w:t xml:space="preserve">VIRTUAL </w:t>
      </w:r>
      <w:r w:rsidR="00D340D7">
        <w:rPr>
          <w:b/>
          <w:bCs/>
          <w:lang w:val="es-ES"/>
        </w:rPr>
        <w:t xml:space="preserve">BILINGUAL THEATRE WORKSHOPS </w:t>
      </w:r>
      <w:proofErr w:type="spellStart"/>
      <w:r w:rsidR="001C4ABA">
        <w:rPr>
          <w:b/>
          <w:bCs/>
          <w:lang w:val="es-ES"/>
        </w:rPr>
        <w:t>for</w:t>
      </w:r>
      <w:proofErr w:type="spellEnd"/>
      <w:r w:rsidR="00D340D7">
        <w:rPr>
          <w:b/>
          <w:bCs/>
          <w:lang w:val="es-ES"/>
        </w:rPr>
        <w:t xml:space="preserve"> </w:t>
      </w:r>
      <w:proofErr w:type="spellStart"/>
      <w:r w:rsidR="00D340D7">
        <w:rPr>
          <w:b/>
          <w:bCs/>
          <w:lang w:val="es-ES"/>
        </w:rPr>
        <w:t>CHILDREN</w:t>
      </w:r>
      <w:proofErr w:type="spellEnd"/>
      <w:r>
        <w:rPr>
          <w:b/>
          <w:bCs/>
          <w:lang w:val="es-ES"/>
        </w:rPr>
        <w:t>.</w:t>
      </w:r>
      <w:r>
        <w:rPr>
          <w:bCs/>
          <w:lang w:val="es-ES"/>
        </w:rPr>
        <w:t xml:space="preserve">  </w:t>
      </w:r>
      <w:r w:rsidR="00D340D7">
        <w:rPr>
          <w:bCs/>
          <w:lang w:val="es-ES"/>
        </w:rPr>
        <w:t xml:space="preserve">A </w:t>
      </w:r>
      <w:proofErr w:type="spellStart"/>
      <w:r w:rsidR="00D340D7">
        <w:rPr>
          <w:bCs/>
          <w:lang w:val="es-ES"/>
        </w:rPr>
        <w:t>variety</w:t>
      </w:r>
      <w:proofErr w:type="spellEnd"/>
      <w:r w:rsidR="00D340D7">
        <w:rPr>
          <w:bCs/>
          <w:lang w:val="es-ES"/>
        </w:rPr>
        <w:t xml:space="preserve"> of </w:t>
      </w:r>
      <w:proofErr w:type="spellStart"/>
      <w:r w:rsidR="00D340D7">
        <w:rPr>
          <w:bCs/>
          <w:lang w:val="es-ES"/>
        </w:rPr>
        <w:t>artistic</w:t>
      </w:r>
      <w:proofErr w:type="spellEnd"/>
      <w:r w:rsidR="00D340D7">
        <w:rPr>
          <w:bCs/>
          <w:lang w:val="es-ES"/>
        </w:rPr>
        <w:t xml:space="preserve"> disciplines </w:t>
      </w:r>
      <w:proofErr w:type="spellStart"/>
      <w:r>
        <w:rPr>
          <w:bCs/>
          <w:lang w:val="es-ES"/>
        </w:rPr>
        <w:t>inclu</w:t>
      </w:r>
      <w:r w:rsidR="00D340D7">
        <w:rPr>
          <w:bCs/>
          <w:lang w:val="es-ES"/>
        </w:rPr>
        <w:t>ding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theatre</w:t>
      </w:r>
      <w:proofErr w:type="spellEnd"/>
      <w:r w:rsidR="00D340D7">
        <w:rPr>
          <w:bCs/>
          <w:lang w:val="es-ES"/>
        </w:rPr>
        <w:t xml:space="preserve">, </w:t>
      </w:r>
      <w:proofErr w:type="spellStart"/>
      <w:r w:rsidR="00D340D7">
        <w:rPr>
          <w:bCs/>
          <w:lang w:val="es-ES"/>
        </w:rPr>
        <w:t>poetry</w:t>
      </w:r>
      <w:proofErr w:type="spellEnd"/>
      <w:r w:rsidR="00D340D7">
        <w:rPr>
          <w:bCs/>
          <w:lang w:val="es-ES"/>
        </w:rPr>
        <w:t xml:space="preserve">, music, clown </w:t>
      </w:r>
      <w:proofErr w:type="spellStart"/>
      <w:r w:rsidR="00D340D7">
        <w:rPr>
          <w:bCs/>
          <w:lang w:val="es-ES"/>
        </w:rPr>
        <w:t>technique</w:t>
      </w:r>
      <w:proofErr w:type="spellEnd"/>
      <w:r w:rsidR="00D340D7">
        <w:rPr>
          <w:bCs/>
          <w:lang w:val="es-ES"/>
        </w:rPr>
        <w:t xml:space="preserve">, </w:t>
      </w:r>
      <w:proofErr w:type="spellStart"/>
      <w:r w:rsidR="00D340D7">
        <w:rPr>
          <w:bCs/>
          <w:lang w:val="es-ES"/>
        </w:rPr>
        <w:t>drawing</w:t>
      </w:r>
      <w:proofErr w:type="spellEnd"/>
      <w:r w:rsidR="00D340D7">
        <w:rPr>
          <w:bCs/>
          <w:lang w:val="es-ES"/>
        </w:rPr>
        <w:t xml:space="preserve"> and </w:t>
      </w:r>
      <w:proofErr w:type="spellStart"/>
      <w:r w:rsidR="00D340D7">
        <w:rPr>
          <w:bCs/>
          <w:lang w:val="es-ES"/>
        </w:rPr>
        <w:t>movement</w:t>
      </w:r>
      <w:proofErr w:type="spellEnd"/>
      <w:r w:rsidR="00D340D7">
        <w:rPr>
          <w:bCs/>
          <w:lang w:val="es-ES"/>
        </w:rPr>
        <w:t>,</w:t>
      </w:r>
      <w:r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will</w:t>
      </w:r>
      <w:proofErr w:type="spellEnd"/>
      <w:r w:rsidR="00D340D7">
        <w:rPr>
          <w:bCs/>
          <w:lang w:val="es-ES"/>
        </w:rPr>
        <w:t xml:space="preserve"> be </w:t>
      </w:r>
      <w:proofErr w:type="spellStart"/>
      <w:r w:rsidR="00D340D7">
        <w:rPr>
          <w:bCs/>
          <w:lang w:val="es-ES"/>
        </w:rPr>
        <w:t>implemented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during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the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sessions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which</w:t>
      </w:r>
      <w:proofErr w:type="spellEnd"/>
      <w:r w:rsidR="00D340D7">
        <w:rPr>
          <w:bCs/>
          <w:lang w:val="es-ES"/>
        </w:rPr>
        <w:t xml:space="preserve"> </w:t>
      </w:r>
      <w:r w:rsidR="0028755F">
        <w:rPr>
          <w:bCs/>
          <w:lang w:val="es-ES"/>
        </w:rPr>
        <w:t>are</w:t>
      </w:r>
      <w:r w:rsidR="00D340D7">
        <w:rPr>
          <w:bCs/>
          <w:lang w:val="es-ES"/>
        </w:rPr>
        <w:t xml:space="preserve"> run</w:t>
      </w:r>
      <w:r w:rsidR="0028755F">
        <w:rPr>
          <w:bCs/>
          <w:lang w:val="es-ES"/>
        </w:rPr>
        <w:t>ning</w:t>
      </w:r>
      <w:r w:rsidR="00D340D7">
        <w:rPr>
          <w:bCs/>
          <w:lang w:val="es-ES"/>
        </w:rPr>
        <w:t xml:space="preserve"> </w:t>
      </w:r>
      <w:proofErr w:type="spellStart"/>
      <w:r w:rsidR="0028755F">
        <w:rPr>
          <w:bCs/>
          <w:lang w:val="es-ES"/>
        </w:rPr>
        <w:t>until</w:t>
      </w:r>
      <w:proofErr w:type="spellEnd"/>
      <w:r w:rsidR="00D340D7">
        <w:rPr>
          <w:bCs/>
          <w:lang w:val="es-ES"/>
        </w:rPr>
        <w:t xml:space="preserve"> August 26, 2021.  Workshops are </w:t>
      </w:r>
      <w:proofErr w:type="spellStart"/>
      <w:r w:rsidR="00D340D7">
        <w:rPr>
          <w:bCs/>
          <w:lang w:val="es-ES"/>
        </w:rPr>
        <w:t>provided</w:t>
      </w:r>
      <w:proofErr w:type="spellEnd"/>
      <w:r w:rsidR="00D340D7">
        <w:rPr>
          <w:bCs/>
          <w:lang w:val="es-ES"/>
        </w:rPr>
        <w:t xml:space="preserve"> online </w:t>
      </w:r>
      <w:proofErr w:type="spellStart"/>
      <w:r w:rsidR="00D340D7">
        <w:rPr>
          <w:bCs/>
          <w:lang w:val="es-ES"/>
        </w:rPr>
        <w:t>via</w:t>
      </w:r>
      <w:proofErr w:type="spellEnd"/>
      <w:r w:rsidR="00D340D7">
        <w:rPr>
          <w:bCs/>
          <w:lang w:val="es-ES"/>
        </w:rPr>
        <w:t xml:space="preserve"> ZOOM </w:t>
      </w:r>
      <w:proofErr w:type="spellStart"/>
      <w:r w:rsidR="00D340D7">
        <w:rPr>
          <w:bCs/>
          <w:lang w:val="es-ES"/>
        </w:rPr>
        <w:t>on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TUESDAYS</w:t>
      </w:r>
      <w:proofErr w:type="spellEnd"/>
      <w:r w:rsidR="00D340D7">
        <w:rPr>
          <w:bCs/>
          <w:lang w:val="es-ES"/>
        </w:rPr>
        <w:t xml:space="preserve"> and </w:t>
      </w:r>
      <w:proofErr w:type="spellStart"/>
      <w:r w:rsidR="00D340D7">
        <w:rPr>
          <w:bCs/>
          <w:lang w:val="es-ES"/>
        </w:rPr>
        <w:t>THURSDAYS</w:t>
      </w:r>
      <w:proofErr w:type="spellEnd"/>
      <w:r w:rsidR="00D340D7">
        <w:rPr>
          <w:bCs/>
          <w:lang w:val="es-ES"/>
        </w:rPr>
        <w:t xml:space="preserve"> and </w:t>
      </w:r>
      <w:proofErr w:type="spellStart"/>
      <w:r w:rsidR="00D340D7">
        <w:rPr>
          <w:bCs/>
          <w:lang w:val="es-ES"/>
        </w:rPr>
        <w:t>conducted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by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the</w:t>
      </w:r>
      <w:proofErr w:type="spellEnd"/>
      <w:r w:rsidR="00D340D7">
        <w:rPr>
          <w:bCs/>
          <w:lang w:val="es-ES"/>
        </w:rPr>
        <w:t xml:space="preserve"> profesional </w:t>
      </w:r>
      <w:proofErr w:type="spellStart"/>
      <w:r w:rsidR="0028755F">
        <w:rPr>
          <w:bCs/>
          <w:lang w:val="es-ES"/>
        </w:rPr>
        <w:t>b</w:t>
      </w:r>
      <w:r w:rsidR="00D340D7">
        <w:rPr>
          <w:bCs/>
          <w:lang w:val="es-ES"/>
        </w:rPr>
        <w:t>ilingual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theatre</w:t>
      </w:r>
      <w:proofErr w:type="spellEnd"/>
      <w:r w:rsidR="00D340D7">
        <w:rPr>
          <w:bCs/>
          <w:lang w:val="es-ES"/>
        </w:rPr>
        <w:t xml:space="preserve"> </w:t>
      </w:r>
      <w:proofErr w:type="spellStart"/>
      <w:r w:rsidR="00D340D7">
        <w:rPr>
          <w:bCs/>
          <w:lang w:val="es-ES"/>
        </w:rPr>
        <w:t>instructors</w:t>
      </w:r>
      <w:proofErr w:type="spellEnd"/>
      <w:r w:rsidR="00D340D7">
        <w:rPr>
          <w:bCs/>
          <w:lang w:val="es-ES"/>
        </w:rPr>
        <w:t>.</w:t>
      </w:r>
      <w:r>
        <w:rPr>
          <w:lang w:val="es-ES"/>
        </w:rPr>
        <w:t xml:space="preserve"> </w:t>
      </w:r>
    </w:p>
    <w:p w14:paraId="31ABA0E5" w14:textId="77777777" w:rsidR="00C30A67" w:rsidRDefault="00C30A67" w:rsidP="00C30A67">
      <w:pPr>
        <w:jc w:val="both"/>
        <w:rPr>
          <w:bCs/>
          <w:lang w:val="es-ES"/>
        </w:rPr>
      </w:pPr>
    </w:p>
    <w:p w14:paraId="24433845" w14:textId="77777777" w:rsidR="0028755F" w:rsidRDefault="0028755F" w:rsidP="00C30A67">
      <w:pPr>
        <w:ind w:left="720"/>
        <w:jc w:val="both"/>
        <w:rPr>
          <w:b/>
          <w:lang w:val="es-ES"/>
        </w:rPr>
      </w:pPr>
    </w:p>
    <w:p w14:paraId="0C687224" w14:textId="4A2FDA15" w:rsidR="00C30A67" w:rsidRDefault="00D340D7" w:rsidP="0028755F">
      <w:pPr>
        <w:ind w:left="720"/>
        <w:jc w:val="both"/>
        <w:rPr>
          <w:b/>
          <w:lang w:val="es-ES"/>
        </w:rPr>
      </w:pPr>
      <w:proofErr w:type="spellStart"/>
      <w:r>
        <w:rPr>
          <w:b/>
          <w:lang w:val="es-ES"/>
        </w:rPr>
        <w:t>AGES</w:t>
      </w:r>
      <w:proofErr w:type="spellEnd"/>
      <w:r>
        <w:rPr>
          <w:b/>
          <w:lang w:val="es-ES"/>
        </w:rPr>
        <w:t xml:space="preserve"> AND TIME</w:t>
      </w:r>
      <w:r w:rsidR="00C30A67">
        <w:rPr>
          <w:b/>
          <w:lang w:val="es-ES"/>
        </w:rPr>
        <w:t>:</w:t>
      </w:r>
      <w:r w:rsidR="0028755F">
        <w:rPr>
          <w:b/>
          <w:lang w:val="es-ES"/>
        </w:rPr>
        <w:t xml:space="preserve">  </w:t>
      </w:r>
      <w:proofErr w:type="spellStart"/>
      <w:r w:rsidRPr="00D340D7">
        <w:rPr>
          <w:lang w:val="es-ES"/>
        </w:rPr>
        <w:t>Children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lang w:val="es-ES"/>
        </w:rPr>
        <w:t>ages</w:t>
      </w:r>
      <w:proofErr w:type="spellEnd"/>
      <w:r w:rsidR="00C30A67">
        <w:rPr>
          <w:bCs/>
          <w:lang w:val="es-ES"/>
        </w:rPr>
        <w:t xml:space="preserve"> </w:t>
      </w:r>
      <w:r w:rsidR="00C30A67">
        <w:rPr>
          <w:b/>
          <w:lang w:val="es-ES"/>
        </w:rPr>
        <w:t xml:space="preserve">6 </w:t>
      </w:r>
      <w:proofErr w:type="spellStart"/>
      <w:r>
        <w:rPr>
          <w:b/>
          <w:lang w:val="es-ES"/>
        </w:rPr>
        <w:t>to</w:t>
      </w:r>
      <w:proofErr w:type="spellEnd"/>
      <w:r w:rsidR="0028755F">
        <w:rPr>
          <w:b/>
          <w:lang w:val="es-ES"/>
        </w:rPr>
        <w:t xml:space="preserve"> 12 </w:t>
      </w:r>
      <w:proofErr w:type="spellStart"/>
      <w:r w:rsidR="0028755F">
        <w:rPr>
          <w:b/>
          <w:lang w:val="es-ES"/>
        </w:rPr>
        <w:t>y</w:t>
      </w:r>
      <w:r>
        <w:rPr>
          <w:bCs/>
          <w:lang w:val="es-ES"/>
        </w:rPr>
        <w:t>ears</w:t>
      </w:r>
      <w:proofErr w:type="spellEnd"/>
      <w:r>
        <w:rPr>
          <w:bCs/>
          <w:lang w:val="es-ES"/>
        </w:rPr>
        <w:t xml:space="preserve"> old</w:t>
      </w:r>
      <w:r w:rsidR="00C30A67">
        <w:rPr>
          <w:bCs/>
          <w:lang w:val="es-ES"/>
        </w:rPr>
        <w:t>:</w:t>
      </w:r>
      <w:r w:rsidR="00C30A67">
        <w:rPr>
          <w:b/>
          <w:lang w:val="es-ES"/>
        </w:rPr>
        <w:t>10am</w:t>
      </w:r>
      <w:r w:rsidR="00C30A67">
        <w:rPr>
          <w:bCs/>
          <w:lang w:val="es-ES"/>
        </w:rPr>
        <w:t xml:space="preserve"> </w:t>
      </w:r>
      <w:r w:rsidR="0028755F">
        <w:rPr>
          <w:bCs/>
          <w:lang w:val="es-ES"/>
        </w:rPr>
        <w:t>–</w:t>
      </w:r>
      <w:r>
        <w:rPr>
          <w:bCs/>
          <w:lang w:val="es-ES"/>
        </w:rPr>
        <w:t xml:space="preserve"> </w:t>
      </w:r>
      <w:r w:rsidR="00C30A67">
        <w:rPr>
          <w:b/>
          <w:lang w:val="es-ES"/>
        </w:rPr>
        <w:t>1</w:t>
      </w:r>
      <w:r w:rsidR="0028755F">
        <w:rPr>
          <w:b/>
          <w:lang w:val="es-ES"/>
        </w:rPr>
        <w:t>2 (</w:t>
      </w:r>
      <w:proofErr w:type="spellStart"/>
      <w:r w:rsidR="0028755F">
        <w:rPr>
          <w:b/>
          <w:lang w:val="es-ES"/>
        </w:rPr>
        <w:t>noon</w:t>
      </w:r>
      <w:proofErr w:type="spellEnd"/>
      <w:r w:rsidR="0028755F">
        <w:rPr>
          <w:b/>
          <w:lang w:val="es-ES"/>
        </w:rPr>
        <w:t>)</w:t>
      </w:r>
      <w:r w:rsidR="00C30A67">
        <w:rPr>
          <w:b/>
          <w:lang w:val="es-ES"/>
        </w:rPr>
        <w:t xml:space="preserve"> </w:t>
      </w:r>
    </w:p>
    <w:p w14:paraId="1DEF7585" w14:textId="77777777" w:rsidR="00C30A67" w:rsidRDefault="00C30A67" w:rsidP="00C30A67">
      <w:pPr>
        <w:ind w:left="720"/>
        <w:jc w:val="both"/>
        <w:rPr>
          <w:b/>
          <w:lang w:val="es-ES"/>
        </w:rPr>
      </w:pPr>
    </w:p>
    <w:p w14:paraId="645AEB64" w14:textId="77777777" w:rsidR="00C30A67" w:rsidRDefault="00C30A67" w:rsidP="00C30A67">
      <w:pPr>
        <w:jc w:val="both"/>
        <w:rPr>
          <w:b/>
          <w:lang w:val="es-ES"/>
        </w:rPr>
      </w:pPr>
    </w:p>
    <w:p w14:paraId="0F053518" w14:textId="3423A4A7" w:rsidR="00C30A67" w:rsidRDefault="00D340D7" w:rsidP="00C30A67">
      <w:pPr>
        <w:numPr>
          <w:ilvl w:val="0"/>
          <w:numId w:val="1"/>
        </w:numPr>
        <w:jc w:val="both"/>
        <w:rPr>
          <w:b/>
          <w:lang w:val="es-ES"/>
        </w:rPr>
      </w:pPr>
      <w:proofErr w:type="spellStart"/>
      <w:r>
        <w:rPr>
          <w:b/>
          <w:lang w:val="es-ES"/>
        </w:rPr>
        <w:t>TUESDAYS</w:t>
      </w:r>
      <w:proofErr w:type="spellEnd"/>
      <w:r w:rsidR="00C30A67">
        <w:rPr>
          <w:b/>
          <w:lang w:val="es-ES"/>
        </w:rPr>
        <w:t xml:space="preserve"> </w:t>
      </w:r>
      <w:r>
        <w:rPr>
          <w:b/>
          <w:lang w:val="es-ES"/>
        </w:rPr>
        <w:t>and</w:t>
      </w:r>
      <w:r w:rsidR="00C30A67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THURSDAY</w:t>
      </w:r>
      <w:proofErr w:type="spellEnd"/>
      <w:r>
        <w:rPr>
          <w:b/>
          <w:lang w:val="es-ES"/>
        </w:rPr>
        <w:t xml:space="preserve"> </w:t>
      </w:r>
      <w:proofErr w:type="spellStart"/>
      <w:r w:rsidR="0028755F">
        <w:rPr>
          <w:b/>
          <w:lang w:val="es-ES"/>
        </w:rPr>
        <w:t>until</w:t>
      </w:r>
      <w:proofErr w:type="spellEnd"/>
      <w:r w:rsidR="00741BBA">
        <w:rPr>
          <w:b/>
          <w:lang w:val="es-ES"/>
        </w:rPr>
        <w:t xml:space="preserve"> August </w:t>
      </w:r>
      <w:r w:rsidR="00C30A67">
        <w:rPr>
          <w:b/>
          <w:lang w:val="es-ES"/>
        </w:rPr>
        <w:t>26, 2021</w:t>
      </w:r>
    </w:p>
    <w:p w14:paraId="55D2A46C" w14:textId="77777777" w:rsidR="00C30A67" w:rsidRDefault="00C30A67" w:rsidP="00C30A67">
      <w:pPr>
        <w:ind w:left="1350"/>
        <w:jc w:val="both"/>
        <w:rPr>
          <w:b/>
          <w:lang w:val="es-ES"/>
        </w:rPr>
      </w:pPr>
    </w:p>
    <w:p w14:paraId="3AC7F4FF" w14:textId="19B16EE9" w:rsidR="00741BBA" w:rsidRDefault="00741BBA" w:rsidP="00C30A67">
      <w:pPr>
        <w:ind w:firstLine="720"/>
        <w:jc w:val="both"/>
        <w:rPr>
          <w:lang w:val="es-ES"/>
        </w:rPr>
      </w:pPr>
      <w:proofErr w:type="spellStart"/>
      <w:r>
        <w:rPr>
          <w:lang w:val="es-ES"/>
        </w:rPr>
        <w:t>These</w:t>
      </w:r>
      <w:proofErr w:type="spellEnd"/>
      <w:r>
        <w:rPr>
          <w:lang w:val="es-ES"/>
        </w:rPr>
        <w:t xml:space="preserve"> workshops, </w:t>
      </w:r>
      <w:proofErr w:type="spellStart"/>
      <w:r>
        <w:rPr>
          <w:lang w:val="es-ES"/>
        </w:rPr>
        <w:t>which</w:t>
      </w:r>
      <w:proofErr w:type="spellEnd"/>
      <w:r>
        <w:rPr>
          <w:lang w:val="es-ES"/>
        </w:rPr>
        <w:t xml:space="preserve"> are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Experience</w:t>
      </w:r>
      <w:proofErr w:type="spellEnd"/>
      <w:r>
        <w:rPr>
          <w:lang w:val="es-ES"/>
        </w:rPr>
        <w:t xml:space="preserve"> Theatre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, are </w:t>
      </w:r>
      <w:proofErr w:type="spellStart"/>
      <w:r>
        <w:rPr>
          <w:lang w:val="es-ES"/>
        </w:rPr>
        <w:t>offered</w:t>
      </w:r>
      <w:proofErr w:type="spellEnd"/>
      <w:r>
        <w:rPr>
          <w:lang w:val="es-ES"/>
        </w:rPr>
        <w:t xml:space="preserve"> free of </w:t>
      </w:r>
      <w:proofErr w:type="spellStart"/>
      <w:r>
        <w:rPr>
          <w:lang w:val="es-ES"/>
        </w:rPr>
        <w:t>cost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DC </w:t>
      </w:r>
      <w:proofErr w:type="spellStart"/>
      <w:r>
        <w:rPr>
          <w:lang w:val="es-ES"/>
        </w:rPr>
        <w:t>Resident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children</w:t>
      </w:r>
      <w:proofErr w:type="spellEnd"/>
      <w:r w:rsidR="001C4ABA">
        <w:rPr>
          <w:lang w:val="es-ES"/>
        </w:rPr>
        <w:t>.</w:t>
      </w:r>
      <w:r>
        <w:rPr>
          <w:lang w:val="es-ES"/>
        </w:rPr>
        <w:t xml:space="preserve"> </w:t>
      </w:r>
    </w:p>
    <w:p w14:paraId="38382C6F" w14:textId="77777777" w:rsidR="00C30A67" w:rsidRDefault="00C30A67" w:rsidP="00C30A67">
      <w:pPr>
        <w:jc w:val="both"/>
        <w:rPr>
          <w:sz w:val="20"/>
          <w:szCs w:val="20"/>
          <w:lang w:val="es-ES" w:eastAsia="ja-JP"/>
        </w:rPr>
      </w:pPr>
    </w:p>
    <w:p w14:paraId="5E0D7EE8" w14:textId="5C90068D" w:rsidR="00C30A67" w:rsidRDefault="00C30A67" w:rsidP="00C30A67">
      <w:pPr>
        <w:jc w:val="center"/>
        <w:rPr>
          <w:b/>
          <w:sz w:val="28"/>
          <w:szCs w:val="28"/>
          <w:lang w:val="es-ES" w:eastAsia="ja-JP"/>
        </w:rPr>
      </w:pPr>
      <w:proofErr w:type="spellStart"/>
      <w:r>
        <w:rPr>
          <w:b/>
          <w:sz w:val="28"/>
          <w:szCs w:val="28"/>
          <w:lang w:val="es-ES" w:eastAsia="ja-JP"/>
        </w:rPr>
        <w:t>INFORMA</w:t>
      </w:r>
      <w:r w:rsidR="00741BBA">
        <w:rPr>
          <w:b/>
          <w:sz w:val="28"/>
          <w:szCs w:val="28"/>
          <w:lang w:val="es-ES" w:eastAsia="ja-JP"/>
        </w:rPr>
        <w:t>TIO</w:t>
      </w:r>
      <w:r>
        <w:rPr>
          <w:b/>
          <w:sz w:val="28"/>
          <w:szCs w:val="28"/>
          <w:lang w:val="es-ES" w:eastAsia="ja-JP"/>
        </w:rPr>
        <w:t>N</w:t>
      </w:r>
      <w:proofErr w:type="spellEnd"/>
      <w:r>
        <w:rPr>
          <w:b/>
          <w:sz w:val="28"/>
          <w:szCs w:val="28"/>
          <w:lang w:val="es-ES" w:eastAsia="ja-JP"/>
        </w:rPr>
        <w:t xml:space="preserve"> </w:t>
      </w:r>
      <w:r w:rsidR="00741BBA">
        <w:rPr>
          <w:b/>
          <w:sz w:val="28"/>
          <w:szCs w:val="28"/>
          <w:lang w:val="es-ES" w:eastAsia="ja-JP"/>
        </w:rPr>
        <w:t xml:space="preserve">&amp; </w:t>
      </w:r>
      <w:proofErr w:type="spellStart"/>
      <w:r w:rsidR="00741BBA">
        <w:rPr>
          <w:b/>
          <w:sz w:val="28"/>
          <w:szCs w:val="28"/>
          <w:lang w:val="es-ES" w:eastAsia="ja-JP"/>
        </w:rPr>
        <w:t>SIGN</w:t>
      </w:r>
      <w:proofErr w:type="spellEnd"/>
      <w:r w:rsidR="00741BBA">
        <w:rPr>
          <w:b/>
          <w:sz w:val="28"/>
          <w:szCs w:val="28"/>
          <w:lang w:val="es-ES" w:eastAsia="ja-JP"/>
        </w:rPr>
        <w:t xml:space="preserve"> UP</w:t>
      </w:r>
      <w:r>
        <w:rPr>
          <w:b/>
          <w:sz w:val="28"/>
          <w:szCs w:val="28"/>
          <w:lang w:val="es-ES" w:eastAsia="ja-JP"/>
        </w:rPr>
        <w:t>: 202-882-6227 / 202-733-0053</w:t>
      </w:r>
    </w:p>
    <w:p w14:paraId="46CA694A" w14:textId="77777777" w:rsidR="00C30A67" w:rsidRDefault="00C30A67" w:rsidP="00C30A67">
      <w:pPr>
        <w:jc w:val="center"/>
        <w:rPr>
          <w:b/>
          <w:sz w:val="28"/>
          <w:szCs w:val="28"/>
          <w:lang w:val="es-ES" w:eastAsia="ja-JP"/>
        </w:rPr>
      </w:pPr>
    </w:p>
    <w:p w14:paraId="5E362202" w14:textId="56706A2A" w:rsidR="00C30A67" w:rsidRDefault="00C30A67" w:rsidP="00C30A67">
      <w:pPr>
        <w:jc w:val="center"/>
        <w:rPr>
          <w:rStyle w:val="Hyperlink"/>
          <w:b/>
          <w:sz w:val="28"/>
          <w:szCs w:val="28"/>
          <w:lang w:eastAsia="ja-JP"/>
        </w:rPr>
      </w:pPr>
      <w:proofErr w:type="spellStart"/>
      <w:r>
        <w:rPr>
          <w:bCs/>
          <w:sz w:val="28"/>
          <w:szCs w:val="28"/>
          <w:lang w:val="es-ES" w:eastAsia="ja-JP"/>
        </w:rPr>
        <w:t>o</w:t>
      </w:r>
      <w:r w:rsidR="00741BBA">
        <w:rPr>
          <w:bCs/>
          <w:sz w:val="28"/>
          <w:szCs w:val="28"/>
          <w:lang w:val="es-ES" w:eastAsia="ja-JP"/>
        </w:rPr>
        <w:t>r</w:t>
      </w:r>
      <w:proofErr w:type="spellEnd"/>
      <w:r>
        <w:rPr>
          <w:bCs/>
          <w:sz w:val="28"/>
          <w:szCs w:val="28"/>
          <w:lang w:val="es-ES" w:eastAsia="ja-JP"/>
        </w:rPr>
        <w:t xml:space="preserve"> email </w:t>
      </w:r>
      <w:hyperlink r:id="rId6" w:history="1">
        <w:r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31A5C2BF" w14:textId="77777777" w:rsidR="0028755F" w:rsidRDefault="0028755F" w:rsidP="00C30A67">
      <w:pPr>
        <w:jc w:val="center"/>
        <w:rPr>
          <w:rStyle w:val="Hyperlink"/>
        </w:rPr>
      </w:pPr>
    </w:p>
    <w:p w14:paraId="5DC396AB" w14:textId="77777777" w:rsidR="00C30A67" w:rsidRDefault="00C30A67" w:rsidP="00C30A67">
      <w:pPr>
        <w:jc w:val="center"/>
      </w:pPr>
    </w:p>
    <w:p w14:paraId="13E187FB" w14:textId="453F8E34" w:rsidR="001C4ABA" w:rsidRDefault="00741BBA" w:rsidP="001C4ABA">
      <w:pPr>
        <w:jc w:val="center"/>
        <w:rPr>
          <w:b/>
          <w:bCs/>
          <w:lang w:eastAsia="ja-JP"/>
        </w:rPr>
      </w:pPr>
      <w:r w:rsidRPr="001C4ABA">
        <w:rPr>
          <w:b/>
          <w:lang w:eastAsia="ja-JP"/>
        </w:rPr>
        <w:t xml:space="preserve">This program is sponsored by the </w:t>
      </w:r>
      <w:r w:rsidR="00C30A67" w:rsidRPr="001C4ABA">
        <w:rPr>
          <w:b/>
          <w:bCs/>
          <w:lang w:eastAsia="ja-JP"/>
        </w:rPr>
        <w:t>DC Commission on the Arts and Humanities, priva</w:t>
      </w:r>
      <w:r w:rsidRPr="001C4ABA">
        <w:rPr>
          <w:b/>
          <w:bCs/>
          <w:lang w:eastAsia="ja-JP"/>
        </w:rPr>
        <w:t>te foundations</w:t>
      </w:r>
      <w:r w:rsidR="00C30A67" w:rsidRPr="001C4ABA">
        <w:rPr>
          <w:b/>
          <w:bCs/>
          <w:lang w:eastAsia="ja-JP"/>
        </w:rPr>
        <w:t xml:space="preserve"> </w:t>
      </w:r>
      <w:r w:rsidR="001C4ABA">
        <w:rPr>
          <w:b/>
          <w:bCs/>
          <w:lang w:eastAsia="ja-JP"/>
        </w:rPr>
        <w:t>and</w:t>
      </w:r>
      <w:r w:rsidRPr="001C4ABA">
        <w:rPr>
          <w:b/>
          <w:bCs/>
          <w:lang w:eastAsia="ja-JP"/>
        </w:rPr>
        <w:t xml:space="preserve"> individua</w:t>
      </w:r>
      <w:r w:rsidR="001C4ABA" w:rsidRPr="001C4ABA">
        <w:rPr>
          <w:b/>
          <w:bCs/>
          <w:lang w:eastAsia="ja-JP"/>
        </w:rPr>
        <w:t>l support</w:t>
      </w:r>
      <w:r w:rsidRPr="001C4ABA">
        <w:rPr>
          <w:b/>
          <w:bCs/>
          <w:lang w:eastAsia="ja-JP"/>
        </w:rPr>
        <w:t>.</w:t>
      </w:r>
    </w:p>
    <w:p w14:paraId="323F3E41" w14:textId="77777777" w:rsidR="0028755F" w:rsidRPr="001C4ABA" w:rsidRDefault="0028755F" w:rsidP="001C4ABA">
      <w:pPr>
        <w:jc w:val="center"/>
        <w:rPr>
          <w:b/>
          <w:bCs/>
          <w:lang w:eastAsia="ja-JP"/>
        </w:rPr>
      </w:pPr>
    </w:p>
    <w:p w14:paraId="1E929178" w14:textId="77777777" w:rsidR="00C30A67" w:rsidRDefault="00C30A67" w:rsidP="00C30A67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p w14:paraId="77E3723F" w14:textId="77777777" w:rsidR="00DC31DD" w:rsidRDefault="00DC31DD"/>
    <w:sectPr w:rsidR="00DC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7"/>
    <w:rsid w:val="001C4ABA"/>
    <w:rsid w:val="0028755F"/>
    <w:rsid w:val="00741BBA"/>
    <w:rsid w:val="00775496"/>
    <w:rsid w:val="009F4F9E"/>
    <w:rsid w:val="00C30A67"/>
    <w:rsid w:val="00D340D7"/>
    <w:rsid w:val="00DB4069"/>
    <w:rsid w:val="00D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EC06"/>
  <w15:chartTrackingRefBased/>
  <w15:docId w15:val="{5713DF47-A2F0-4B0B-94F5-696556E7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A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30A67"/>
    <w:rPr>
      <w:color w:val="0000FF"/>
      <w:u w:val="single"/>
    </w:rPr>
  </w:style>
  <w:style w:type="paragraph" w:styleId="NoSpacing">
    <w:name w:val="No Spacing"/>
    <w:uiPriority w:val="1"/>
    <w:qFormat/>
    <w:rsid w:val="00C30A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3</cp:revision>
  <dcterms:created xsi:type="dcterms:W3CDTF">2021-07-15T21:20:00Z</dcterms:created>
  <dcterms:modified xsi:type="dcterms:W3CDTF">2021-07-15T21:28:00Z</dcterms:modified>
</cp:coreProperties>
</file>